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0C202" w14:textId="77777777" w:rsidR="00C30E5B" w:rsidRDefault="00404D24" w:rsidP="0037748B">
      <w:pPr>
        <w:tabs>
          <w:tab w:val="left" w:pos="-720"/>
          <w:tab w:val="left" w:pos="1620"/>
        </w:tabs>
        <w:suppressAutoHyphens/>
        <w:spacing w:after="240"/>
        <w:jc w:val="both"/>
        <w:rPr>
          <w:b/>
          <w:bCs/>
          <w:spacing w:val="-3"/>
        </w:rPr>
      </w:pPr>
      <w:r>
        <w:rPr>
          <w:noProof/>
        </w:rPr>
        <w:drawing>
          <wp:anchor distT="0" distB="0" distL="114300" distR="114300" simplePos="0" relativeHeight="251660800" behindDoc="1" locked="0" layoutInCell="1" allowOverlap="1" wp14:anchorId="7D9A2D1E" wp14:editId="4C5CCDB4">
            <wp:simplePos x="0" y="0"/>
            <wp:positionH relativeFrom="column">
              <wp:posOffset>-7620</wp:posOffset>
            </wp:positionH>
            <wp:positionV relativeFrom="paragraph">
              <wp:posOffset>79375</wp:posOffset>
            </wp:positionV>
            <wp:extent cx="2800350" cy="1196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s Me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196340"/>
                    </a:xfrm>
                    <a:prstGeom prst="rect">
                      <a:avLst/>
                    </a:prstGeom>
                  </pic:spPr>
                </pic:pic>
              </a:graphicData>
            </a:graphic>
          </wp:anchor>
        </w:drawing>
      </w:r>
      <w:r w:rsidR="002B7385">
        <w:rPr>
          <w:b/>
          <w:bCs/>
          <w:spacing w:val="-3"/>
        </w:rPr>
        <w:softHyphen/>
      </w:r>
      <w:r w:rsidR="002B7385">
        <w:rPr>
          <w:b/>
          <w:bCs/>
          <w:spacing w:val="-3"/>
        </w:rPr>
        <w:softHyphen/>
      </w:r>
    </w:p>
    <w:p w14:paraId="2B9F793B" w14:textId="77777777" w:rsidR="00C30E5B" w:rsidRDefault="00C30E5B" w:rsidP="0037748B">
      <w:pPr>
        <w:tabs>
          <w:tab w:val="left" w:pos="-720"/>
          <w:tab w:val="left" w:pos="1620"/>
        </w:tabs>
        <w:suppressAutoHyphens/>
        <w:spacing w:after="240"/>
        <w:jc w:val="both"/>
        <w:rPr>
          <w:b/>
          <w:bCs/>
          <w:spacing w:val="-3"/>
        </w:rPr>
      </w:pPr>
    </w:p>
    <w:p w14:paraId="1FFA903F" w14:textId="77777777" w:rsidR="00C30E5B" w:rsidRDefault="00C30E5B" w:rsidP="0037748B">
      <w:pPr>
        <w:tabs>
          <w:tab w:val="left" w:pos="-720"/>
          <w:tab w:val="left" w:pos="1620"/>
        </w:tabs>
        <w:suppressAutoHyphens/>
        <w:spacing w:after="240"/>
        <w:jc w:val="both"/>
        <w:rPr>
          <w:b/>
          <w:bCs/>
          <w:spacing w:val="-3"/>
        </w:rPr>
      </w:pPr>
    </w:p>
    <w:p w14:paraId="6A7C831F" w14:textId="77777777" w:rsidR="00C30E5B" w:rsidRDefault="00C30E5B" w:rsidP="0037748B">
      <w:pPr>
        <w:tabs>
          <w:tab w:val="left" w:pos="-720"/>
          <w:tab w:val="left" w:pos="1620"/>
        </w:tabs>
        <w:suppressAutoHyphens/>
        <w:spacing w:after="240"/>
        <w:jc w:val="both"/>
        <w:rPr>
          <w:b/>
          <w:bCs/>
          <w:spacing w:val="-3"/>
        </w:rPr>
      </w:pPr>
    </w:p>
    <w:p w14:paraId="45BF2BFB" w14:textId="77777777" w:rsidR="00C30E5B" w:rsidRDefault="00C30E5B" w:rsidP="0037748B">
      <w:pPr>
        <w:tabs>
          <w:tab w:val="left" w:pos="-720"/>
          <w:tab w:val="left" w:pos="1620"/>
        </w:tabs>
        <w:suppressAutoHyphens/>
        <w:spacing w:after="240"/>
        <w:jc w:val="both"/>
        <w:rPr>
          <w:b/>
          <w:bCs/>
          <w:spacing w:val="-3"/>
        </w:rPr>
      </w:pPr>
    </w:p>
    <w:p w14:paraId="52070F5A" w14:textId="77777777" w:rsidR="00C30E5B" w:rsidRDefault="00C30E5B" w:rsidP="0037748B">
      <w:pPr>
        <w:tabs>
          <w:tab w:val="left" w:pos="-720"/>
          <w:tab w:val="left" w:pos="1620"/>
        </w:tabs>
        <w:suppressAutoHyphens/>
        <w:spacing w:after="240"/>
        <w:jc w:val="both"/>
        <w:rPr>
          <w:b/>
          <w:bCs/>
          <w:spacing w:val="-3"/>
        </w:rPr>
      </w:pPr>
    </w:p>
    <w:p w14:paraId="73E4E15C" w14:textId="77777777" w:rsidR="004B45FF" w:rsidRPr="004C503C" w:rsidRDefault="00DC0B8A" w:rsidP="00DC0B8A">
      <w:pPr>
        <w:tabs>
          <w:tab w:val="left" w:pos="-720"/>
          <w:tab w:val="left" w:pos="1620"/>
        </w:tabs>
        <w:suppressAutoHyphens/>
        <w:spacing w:after="240"/>
        <w:jc w:val="center"/>
        <w:rPr>
          <w:rFonts w:ascii="Arial" w:hAnsi="Arial" w:cs="Arial"/>
          <w:b/>
          <w:bCs/>
          <w:spacing w:val="-3"/>
          <w:sz w:val="36"/>
          <w:szCs w:val="36"/>
          <w:u w:val="single"/>
        </w:rPr>
      </w:pPr>
      <w:r w:rsidRPr="004C503C">
        <w:rPr>
          <w:rFonts w:ascii="Arial" w:hAnsi="Arial" w:cs="Arial"/>
          <w:b/>
          <w:bCs/>
          <w:spacing w:val="-3"/>
          <w:sz w:val="36"/>
          <w:szCs w:val="36"/>
          <w:u w:val="single"/>
        </w:rPr>
        <w:t>REQUEST FOR PROPOSAL</w:t>
      </w:r>
    </w:p>
    <w:p w14:paraId="2EA67551" w14:textId="77777777" w:rsidR="004B45FF" w:rsidRPr="004C503C" w:rsidRDefault="004B45FF" w:rsidP="00C30E5B">
      <w:pPr>
        <w:tabs>
          <w:tab w:val="left" w:pos="-720"/>
          <w:tab w:val="left" w:pos="1620"/>
        </w:tabs>
        <w:suppressAutoHyphens/>
        <w:spacing w:after="240"/>
        <w:rPr>
          <w:rFonts w:ascii="Arial" w:hAnsi="Arial" w:cs="Arial"/>
          <w:b/>
          <w:bCs/>
          <w:spacing w:val="-3"/>
          <w:sz w:val="36"/>
          <w:szCs w:val="36"/>
          <w:u w:val="single"/>
        </w:rPr>
      </w:pPr>
    </w:p>
    <w:p w14:paraId="42EF77AC" w14:textId="77777777" w:rsidR="004C503C" w:rsidRPr="004C503C" w:rsidRDefault="00C17F76" w:rsidP="004C503C">
      <w:pPr>
        <w:tabs>
          <w:tab w:val="left" w:pos="-720"/>
          <w:tab w:val="left" w:pos="1620"/>
        </w:tabs>
        <w:suppressAutoHyphens/>
        <w:spacing w:after="240"/>
        <w:jc w:val="center"/>
        <w:rPr>
          <w:rFonts w:ascii="Arial" w:hAnsi="Arial" w:cs="Arial"/>
          <w:b/>
          <w:bCs/>
          <w:spacing w:val="-3"/>
          <w:sz w:val="48"/>
          <w:szCs w:val="48"/>
        </w:rPr>
      </w:pPr>
      <w:r w:rsidRPr="00C17F76">
        <w:rPr>
          <w:rFonts w:ascii="Arial" w:hAnsi="Arial" w:cs="Arial"/>
          <w:b/>
          <w:sz w:val="48"/>
          <w:szCs w:val="48"/>
          <w:u w:val="single"/>
        </w:rPr>
        <w:t>DRAYAGE SHIPMENTS</w:t>
      </w:r>
      <w:r w:rsidR="004C503C" w:rsidRPr="00C17F76">
        <w:rPr>
          <w:rFonts w:ascii="Arial" w:hAnsi="Arial" w:cs="Arial"/>
          <w:b/>
          <w:bCs/>
          <w:spacing w:val="-3"/>
          <w:sz w:val="48"/>
          <w:szCs w:val="48"/>
          <w:u w:val="single"/>
        </w:rPr>
        <w:t xml:space="preserve"> </w:t>
      </w:r>
      <w:r w:rsidR="004C503C" w:rsidRPr="004C503C">
        <w:rPr>
          <w:rFonts w:ascii="Arial" w:hAnsi="Arial" w:cs="Arial"/>
          <w:b/>
          <w:bCs/>
          <w:spacing w:val="-3"/>
          <w:sz w:val="48"/>
          <w:szCs w:val="48"/>
          <w:u w:val="single"/>
        </w:rPr>
        <w:t>SERVICES</w:t>
      </w:r>
    </w:p>
    <w:p w14:paraId="77CED3C1" w14:textId="77777777" w:rsidR="00C17F76" w:rsidRDefault="00C17F76" w:rsidP="00AF4EE9">
      <w:pPr>
        <w:pStyle w:val="BodyText"/>
        <w:tabs>
          <w:tab w:val="left" w:pos="5760"/>
        </w:tabs>
        <w:spacing w:after="120"/>
        <w:rPr>
          <w:rFonts w:ascii="Arial" w:hAnsi="Arial" w:cs="Arial"/>
          <w:b/>
          <w:bCs/>
          <w:color w:val="FF0000"/>
          <w:sz w:val="20"/>
        </w:rPr>
      </w:pPr>
    </w:p>
    <w:p w14:paraId="549E7DE3" w14:textId="77777777" w:rsidR="00AF4EE9" w:rsidRPr="00E83BFF" w:rsidRDefault="00AF4EE9" w:rsidP="00AF4EE9">
      <w:pPr>
        <w:pStyle w:val="BodyText"/>
        <w:tabs>
          <w:tab w:val="left" w:pos="5760"/>
        </w:tabs>
        <w:spacing w:after="120"/>
        <w:rPr>
          <w:rFonts w:ascii="Arial" w:hAnsi="Arial" w:cs="Arial"/>
          <w:color w:val="FF0000"/>
          <w:szCs w:val="22"/>
        </w:rPr>
      </w:pPr>
      <w:r w:rsidRPr="00E83BFF">
        <w:rPr>
          <w:rFonts w:ascii="Arial" w:hAnsi="Arial" w:cs="Arial"/>
          <w:b/>
          <w:bCs/>
          <w:color w:val="FF0000"/>
          <w:szCs w:val="22"/>
        </w:rPr>
        <w:t>This RFP package is confidential; please only share this information with members of your organization and affiliates</w:t>
      </w:r>
      <w:r w:rsidRPr="00E83BFF">
        <w:rPr>
          <w:rFonts w:ascii="Arial" w:hAnsi="Arial" w:cs="Arial"/>
          <w:color w:val="FF0000"/>
          <w:szCs w:val="22"/>
        </w:rPr>
        <w:t>.</w:t>
      </w:r>
    </w:p>
    <w:p w14:paraId="5F504128" w14:textId="77777777" w:rsidR="004C503C" w:rsidRPr="00E83BFF" w:rsidRDefault="004C503C" w:rsidP="00C30E5B">
      <w:pPr>
        <w:tabs>
          <w:tab w:val="left" w:pos="-720"/>
          <w:tab w:val="left" w:pos="1620"/>
        </w:tabs>
        <w:suppressAutoHyphens/>
        <w:spacing w:after="240"/>
        <w:rPr>
          <w:rFonts w:ascii="Arial" w:hAnsi="Arial" w:cs="Arial"/>
          <w:b/>
          <w:bCs/>
          <w:spacing w:val="-3"/>
          <w:sz w:val="22"/>
          <w:szCs w:val="22"/>
        </w:rPr>
      </w:pPr>
    </w:p>
    <w:p w14:paraId="24E0979D" w14:textId="240393E2" w:rsidR="00010684" w:rsidRPr="00E83BFF" w:rsidRDefault="00850AA4" w:rsidP="00C30E5B">
      <w:pPr>
        <w:tabs>
          <w:tab w:val="left" w:pos="-720"/>
          <w:tab w:val="left" w:pos="1620"/>
        </w:tabs>
        <w:suppressAutoHyphens/>
        <w:spacing w:after="240"/>
        <w:rPr>
          <w:rFonts w:ascii="Arial" w:hAnsi="Arial" w:cs="Arial"/>
          <w:b/>
          <w:bCs/>
          <w:spacing w:val="-3"/>
          <w:sz w:val="22"/>
          <w:szCs w:val="22"/>
        </w:rPr>
      </w:pPr>
      <w:r>
        <w:rPr>
          <w:rFonts w:ascii="Arial" w:hAnsi="Arial" w:cs="Arial"/>
          <w:b/>
          <w:bCs/>
          <w:spacing w:val="-3"/>
          <w:sz w:val="22"/>
          <w:szCs w:val="22"/>
        </w:rPr>
        <w:t>January</w:t>
      </w:r>
      <w:r w:rsidR="00426DD3">
        <w:rPr>
          <w:rFonts w:ascii="Arial" w:hAnsi="Arial" w:cs="Arial"/>
          <w:b/>
          <w:bCs/>
          <w:spacing w:val="-3"/>
          <w:sz w:val="22"/>
          <w:szCs w:val="22"/>
        </w:rPr>
        <w:t xml:space="preserve"> 202</w:t>
      </w:r>
      <w:r>
        <w:rPr>
          <w:rFonts w:ascii="Arial" w:hAnsi="Arial" w:cs="Arial"/>
          <w:b/>
          <w:bCs/>
          <w:spacing w:val="-3"/>
          <w:sz w:val="22"/>
          <w:szCs w:val="22"/>
        </w:rPr>
        <w:t>5</w:t>
      </w:r>
    </w:p>
    <w:p w14:paraId="57253415" w14:textId="77777777" w:rsidR="00DD0FAD" w:rsidRPr="00E83BFF" w:rsidRDefault="00010684" w:rsidP="00C30E5B">
      <w:pPr>
        <w:tabs>
          <w:tab w:val="left" w:pos="-720"/>
          <w:tab w:val="left" w:pos="1620"/>
        </w:tabs>
        <w:suppressAutoHyphens/>
        <w:spacing w:after="240"/>
        <w:rPr>
          <w:rFonts w:ascii="Arial" w:hAnsi="Arial" w:cs="Arial"/>
          <w:b/>
          <w:bCs/>
          <w:spacing w:val="-3"/>
          <w:sz w:val="22"/>
          <w:szCs w:val="22"/>
        </w:rPr>
      </w:pPr>
      <w:r w:rsidRPr="00E83BFF">
        <w:rPr>
          <w:rFonts w:ascii="Arial" w:hAnsi="Arial" w:cs="Arial"/>
          <w:b/>
          <w:bCs/>
          <w:spacing w:val="-3"/>
          <w:sz w:val="22"/>
          <w:szCs w:val="22"/>
        </w:rPr>
        <w:t>On behalf of S</w:t>
      </w:r>
      <w:r w:rsidR="00C17F76" w:rsidRPr="00E83BFF">
        <w:rPr>
          <w:rFonts w:ascii="Arial" w:hAnsi="Arial" w:cs="Arial"/>
          <w:b/>
          <w:bCs/>
          <w:spacing w:val="-3"/>
          <w:sz w:val="22"/>
          <w:szCs w:val="22"/>
        </w:rPr>
        <w:t xml:space="preserve">ims Group USA Holdings </w:t>
      </w:r>
      <w:r w:rsidRPr="00E83BFF">
        <w:rPr>
          <w:rFonts w:ascii="Arial" w:hAnsi="Arial" w:cs="Arial"/>
          <w:b/>
          <w:bCs/>
          <w:spacing w:val="-3"/>
          <w:sz w:val="22"/>
          <w:szCs w:val="22"/>
        </w:rPr>
        <w:t>Corporation</w:t>
      </w:r>
      <w:r w:rsidR="00C17F76" w:rsidRPr="00E83BFF">
        <w:rPr>
          <w:rFonts w:ascii="Arial" w:hAnsi="Arial" w:cs="Arial"/>
          <w:b/>
          <w:bCs/>
          <w:spacing w:val="-3"/>
          <w:sz w:val="22"/>
          <w:szCs w:val="22"/>
        </w:rPr>
        <w:t xml:space="preserve"> and USA Affiliates</w:t>
      </w:r>
    </w:p>
    <w:p w14:paraId="494BDF7F" w14:textId="77777777" w:rsidR="00DD0FAD" w:rsidRPr="00D97E2F" w:rsidRDefault="00DD0FAD" w:rsidP="00DD0FAD">
      <w:pPr>
        <w:pStyle w:val="NoSpacing"/>
        <w:rPr>
          <w:rFonts w:ascii="Arial" w:hAnsi="Arial" w:cs="Arial"/>
          <w:sz w:val="22"/>
          <w:szCs w:val="22"/>
        </w:rPr>
      </w:pPr>
      <w:r w:rsidRPr="00E83BFF">
        <w:rPr>
          <w:rFonts w:ascii="Arial" w:hAnsi="Arial" w:cs="Arial"/>
          <w:sz w:val="22"/>
          <w:szCs w:val="22"/>
        </w:rPr>
        <w:t xml:space="preserve">By:  </w:t>
      </w:r>
      <w:r w:rsidR="00C17F76" w:rsidRPr="00D97E2F">
        <w:rPr>
          <w:rFonts w:ascii="Arial" w:hAnsi="Arial" w:cs="Arial"/>
          <w:sz w:val="22"/>
          <w:szCs w:val="22"/>
        </w:rPr>
        <w:tab/>
        <w:t>Stephen McCleary</w:t>
      </w:r>
      <w:r w:rsidR="00C20BF7" w:rsidRPr="00D97E2F">
        <w:rPr>
          <w:rFonts w:ascii="Arial" w:hAnsi="Arial" w:cs="Arial"/>
          <w:sz w:val="22"/>
          <w:szCs w:val="22"/>
        </w:rPr>
        <w:t>, CSCP</w:t>
      </w:r>
    </w:p>
    <w:p w14:paraId="7EC9EB1E" w14:textId="77777777" w:rsidR="00C17F76" w:rsidRPr="00D97E2F" w:rsidRDefault="00DD0FAD" w:rsidP="00C17F76">
      <w:pPr>
        <w:rPr>
          <w:rFonts w:ascii="Arial" w:hAnsi="Arial" w:cs="Arial"/>
          <w:sz w:val="22"/>
          <w:szCs w:val="22"/>
        </w:rPr>
      </w:pPr>
      <w:r w:rsidRPr="00D97E2F">
        <w:rPr>
          <w:rFonts w:ascii="Arial" w:hAnsi="Arial" w:cs="Arial"/>
          <w:sz w:val="22"/>
          <w:szCs w:val="22"/>
        </w:rPr>
        <w:t xml:space="preserve">        </w:t>
      </w:r>
      <w:r w:rsidR="00C17F76" w:rsidRPr="00D97E2F">
        <w:rPr>
          <w:rFonts w:ascii="Arial" w:hAnsi="Arial" w:cs="Arial"/>
          <w:sz w:val="22"/>
          <w:szCs w:val="22"/>
        </w:rPr>
        <w:tab/>
        <w:t>Director of Transportation – North America</w:t>
      </w:r>
    </w:p>
    <w:p w14:paraId="234DD1E4" w14:textId="0E315A88" w:rsidR="00C17F76" w:rsidRPr="00D97E2F" w:rsidRDefault="00C17F76" w:rsidP="00C17F76">
      <w:pPr>
        <w:ind w:left="720"/>
        <w:rPr>
          <w:rFonts w:ascii="Arial" w:hAnsi="Arial" w:cs="Arial"/>
          <w:sz w:val="22"/>
          <w:szCs w:val="22"/>
        </w:rPr>
      </w:pPr>
      <w:r w:rsidRPr="00D97E2F">
        <w:rPr>
          <w:rFonts w:ascii="Arial" w:hAnsi="Arial" w:cs="Arial"/>
          <w:sz w:val="22"/>
          <w:szCs w:val="22"/>
        </w:rPr>
        <w:t>Sims Metal</w:t>
      </w:r>
    </w:p>
    <w:p w14:paraId="317AD7FE" w14:textId="1A530598" w:rsidR="00D97E2F" w:rsidRPr="00D97E2F" w:rsidRDefault="00D97E2F" w:rsidP="00D97E2F">
      <w:pPr>
        <w:ind w:firstLine="720"/>
        <w:rPr>
          <w:rFonts w:ascii="Arial" w:hAnsi="Arial" w:cs="Arial"/>
          <w:sz w:val="22"/>
          <w:szCs w:val="22"/>
        </w:rPr>
      </w:pPr>
      <w:r w:rsidRPr="00D97E2F">
        <w:rPr>
          <w:rFonts w:ascii="Arial" w:hAnsi="Arial" w:cs="Arial"/>
          <w:sz w:val="22"/>
          <w:szCs w:val="22"/>
        </w:rPr>
        <w:t>200 W</w:t>
      </w:r>
      <w:r>
        <w:rPr>
          <w:rFonts w:ascii="Arial" w:hAnsi="Arial" w:cs="Arial"/>
          <w:sz w:val="22"/>
          <w:szCs w:val="22"/>
        </w:rPr>
        <w:t>est</w:t>
      </w:r>
      <w:r w:rsidRPr="00D97E2F">
        <w:rPr>
          <w:rFonts w:ascii="Arial" w:hAnsi="Arial" w:cs="Arial"/>
          <w:sz w:val="22"/>
          <w:szCs w:val="22"/>
        </w:rPr>
        <w:t xml:space="preserve"> M</w:t>
      </w:r>
      <w:r>
        <w:rPr>
          <w:rFonts w:ascii="Arial" w:hAnsi="Arial" w:cs="Arial"/>
          <w:sz w:val="22"/>
          <w:szCs w:val="22"/>
        </w:rPr>
        <w:t>adison</w:t>
      </w:r>
      <w:r w:rsidRPr="00D97E2F">
        <w:rPr>
          <w:rFonts w:ascii="Arial" w:hAnsi="Arial" w:cs="Arial"/>
          <w:sz w:val="22"/>
          <w:szCs w:val="22"/>
        </w:rPr>
        <w:t xml:space="preserve"> S</w:t>
      </w:r>
      <w:r>
        <w:rPr>
          <w:rFonts w:ascii="Arial" w:hAnsi="Arial" w:cs="Arial"/>
          <w:sz w:val="22"/>
          <w:szCs w:val="22"/>
        </w:rPr>
        <w:t>treet</w:t>
      </w:r>
      <w:r w:rsidRPr="00D97E2F">
        <w:rPr>
          <w:rFonts w:ascii="Arial" w:hAnsi="Arial" w:cs="Arial"/>
          <w:sz w:val="22"/>
          <w:szCs w:val="22"/>
        </w:rPr>
        <w:t>, Suite 3950</w:t>
      </w:r>
    </w:p>
    <w:p w14:paraId="0B81B51D" w14:textId="25CCFD9F" w:rsidR="00C17F76" w:rsidRPr="00D97E2F" w:rsidRDefault="00C17F76" w:rsidP="00C17F76">
      <w:pPr>
        <w:ind w:left="720"/>
        <w:rPr>
          <w:rFonts w:ascii="Arial" w:hAnsi="Arial" w:cs="Arial"/>
          <w:sz w:val="22"/>
          <w:szCs w:val="22"/>
        </w:rPr>
      </w:pPr>
      <w:r w:rsidRPr="00D97E2F">
        <w:rPr>
          <w:rFonts w:ascii="Arial" w:hAnsi="Arial" w:cs="Arial"/>
          <w:sz w:val="22"/>
          <w:szCs w:val="22"/>
        </w:rPr>
        <w:t>Chicago, IL 60</w:t>
      </w:r>
      <w:r w:rsidR="00D97E2F">
        <w:rPr>
          <w:rFonts w:ascii="Arial" w:hAnsi="Arial" w:cs="Arial"/>
          <w:sz w:val="22"/>
          <w:szCs w:val="22"/>
        </w:rPr>
        <w:t>606</w:t>
      </w:r>
    </w:p>
    <w:p w14:paraId="0A0DD136"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Telephone +1 (630) 473-6041</w:t>
      </w:r>
    </w:p>
    <w:p w14:paraId="4F1FB685"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Mobile      +1 (630) 779-3121</w:t>
      </w:r>
    </w:p>
    <w:p w14:paraId="26C72004" w14:textId="11620A64" w:rsidR="00C17F76" w:rsidRPr="00D97E2F" w:rsidRDefault="00F96E75" w:rsidP="00C17F76">
      <w:pPr>
        <w:ind w:left="720"/>
        <w:rPr>
          <w:rFonts w:ascii="Arial" w:hAnsi="Arial" w:cs="Arial"/>
          <w:color w:val="44546A"/>
          <w:sz w:val="22"/>
          <w:szCs w:val="22"/>
        </w:rPr>
      </w:pPr>
      <w:hyperlink r:id="rId9" w:history="1">
        <w:r w:rsidRPr="00A249E2">
          <w:rPr>
            <w:rStyle w:val="Hyperlink"/>
            <w:rFonts w:ascii="Arial" w:hAnsi="Arial" w:cs="Arial"/>
            <w:sz w:val="22"/>
            <w:szCs w:val="22"/>
          </w:rPr>
          <w:t>stephen.mccleary@simsmm.com</w:t>
        </w:r>
      </w:hyperlink>
      <w:r w:rsidR="00C17F76" w:rsidRPr="00D97E2F">
        <w:rPr>
          <w:rFonts w:ascii="Arial" w:hAnsi="Arial" w:cs="Arial"/>
          <w:color w:val="44546A"/>
          <w:sz w:val="22"/>
          <w:szCs w:val="22"/>
        </w:rPr>
        <w:t xml:space="preserve"> </w:t>
      </w:r>
    </w:p>
    <w:p w14:paraId="4023FFD0" w14:textId="37EC0866" w:rsidR="00DD0FAD" w:rsidRPr="00D97E2F" w:rsidRDefault="00F96E75" w:rsidP="00C17F76">
      <w:pPr>
        <w:pStyle w:val="NoSpacing"/>
        <w:ind w:left="720"/>
        <w:rPr>
          <w:rFonts w:ascii="Arial" w:hAnsi="Arial" w:cs="Arial"/>
          <w:sz w:val="22"/>
          <w:szCs w:val="22"/>
        </w:rPr>
      </w:pPr>
      <w:hyperlink r:id="rId10" w:history="1">
        <w:r w:rsidRPr="00A249E2">
          <w:rPr>
            <w:rStyle w:val="Hyperlink"/>
            <w:rFonts w:ascii="Arial" w:hAnsi="Arial" w:cs="Arial"/>
            <w:sz w:val="22"/>
            <w:szCs w:val="22"/>
          </w:rPr>
          <w:t>www.simsmm.com</w:t>
        </w:r>
      </w:hyperlink>
      <w:r w:rsidR="00C17F76" w:rsidRPr="00D97E2F">
        <w:rPr>
          <w:rFonts w:ascii="Arial" w:hAnsi="Arial" w:cs="Arial"/>
          <w:sz w:val="22"/>
          <w:szCs w:val="22"/>
        </w:rPr>
        <w:t xml:space="preserve"> </w:t>
      </w:r>
    </w:p>
    <w:p w14:paraId="6B15366D" w14:textId="77777777" w:rsidR="00132883" w:rsidRDefault="00132883" w:rsidP="00C17F76">
      <w:pPr>
        <w:pStyle w:val="NoSpacing"/>
        <w:ind w:firstLine="720"/>
        <w:rPr>
          <w:rFonts w:ascii="Arial" w:hAnsi="Arial" w:cs="Arial"/>
          <w:sz w:val="22"/>
          <w:szCs w:val="22"/>
        </w:rPr>
      </w:pPr>
    </w:p>
    <w:p w14:paraId="4019978B" w14:textId="0ACCBA56" w:rsidR="00C17F76" w:rsidRDefault="00132883" w:rsidP="00C17F76">
      <w:pPr>
        <w:pStyle w:val="NoSpacing"/>
        <w:ind w:firstLine="720"/>
        <w:rPr>
          <w:rFonts w:ascii="Arial" w:hAnsi="Arial" w:cs="Arial"/>
          <w:sz w:val="22"/>
          <w:szCs w:val="22"/>
        </w:rPr>
      </w:pPr>
      <w:r>
        <w:rPr>
          <w:rFonts w:ascii="Arial" w:hAnsi="Arial" w:cs="Arial"/>
          <w:sz w:val="22"/>
          <w:szCs w:val="22"/>
        </w:rPr>
        <w:t xml:space="preserve"> and</w:t>
      </w:r>
    </w:p>
    <w:p w14:paraId="051A0F16" w14:textId="77777777" w:rsidR="00132883" w:rsidRDefault="00132883" w:rsidP="00C17F76">
      <w:pPr>
        <w:pStyle w:val="NoSpacing"/>
        <w:ind w:firstLine="720"/>
        <w:rPr>
          <w:rFonts w:ascii="Arial" w:hAnsi="Arial" w:cs="Arial"/>
          <w:sz w:val="22"/>
          <w:szCs w:val="22"/>
        </w:rPr>
      </w:pPr>
    </w:p>
    <w:p w14:paraId="3933384B" w14:textId="23796A0A" w:rsidR="00132883" w:rsidRDefault="00132883" w:rsidP="00132883">
      <w:pPr>
        <w:pStyle w:val="NoSpacing"/>
        <w:ind w:firstLine="720"/>
        <w:rPr>
          <w:rFonts w:ascii="Arial" w:hAnsi="Arial" w:cs="Arial"/>
          <w:sz w:val="22"/>
          <w:szCs w:val="22"/>
        </w:rPr>
      </w:pPr>
      <w:r>
        <w:rPr>
          <w:rFonts w:ascii="Arial" w:hAnsi="Arial" w:cs="Arial"/>
          <w:sz w:val="22"/>
          <w:szCs w:val="22"/>
        </w:rPr>
        <w:t>Cristal Cole</w:t>
      </w:r>
    </w:p>
    <w:p w14:paraId="237ACA22" w14:textId="7EECB408" w:rsidR="00132883" w:rsidRDefault="00132883" w:rsidP="00132883">
      <w:pPr>
        <w:pStyle w:val="NoSpacing"/>
        <w:ind w:firstLine="720"/>
        <w:rPr>
          <w:rFonts w:ascii="Arial" w:hAnsi="Arial" w:cs="Arial"/>
          <w:sz w:val="22"/>
          <w:szCs w:val="22"/>
        </w:rPr>
      </w:pPr>
      <w:r>
        <w:rPr>
          <w:rFonts w:ascii="Arial" w:hAnsi="Arial" w:cs="Arial"/>
          <w:sz w:val="22"/>
          <w:szCs w:val="22"/>
        </w:rPr>
        <w:t>Transportation Compliance Manager - NAM</w:t>
      </w:r>
    </w:p>
    <w:p w14:paraId="227F77DB" w14:textId="15C81DFD"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Sims Metal</w:t>
      </w:r>
    </w:p>
    <w:p w14:paraId="0F25DCBC" w14:textId="77777777"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 xml:space="preserve">15000 </w:t>
      </w:r>
      <w:proofErr w:type="spellStart"/>
      <w:r w:rsidRPr="000B2391">
        <w:rPr>
          <w:rFonts w:ascii="Arial" w:hAnsi="Arial" w:cs="Arial"/>
          <w:sz w:val="22"/>
          <w:szCs w:val="22"/>
        </w:rPr>
        <w:t>Southlawn</w:t>
      </w:r>
      <w:proofErr w:type="spellEnd"/>
      <w:r w:rsidRPr="000B2391">
        <w:rPr>
          <w:rFonts w:ascii="Arial" w:hAnsi="Arial" w:cs="Arial"/>
          <w:sz w:val="22"/>
          <w:szCs w:val="22"/>
        </w:rPr>
        <w:t xml:space="preserve"> Lane</w:t>
      </w:r>
    </w:p>
    <w:p w14:paraId="3A91D969" w14:textId="77777777" w:rsidR="00132883" w:rsidRDefault="00132883" w:rsidP="00132883">
      <w:pPr>
        <w:pStyle w:val="NoSpacing"/>
        <w:ind w:firstLine="720"/>
        <w:rPr>
          <w:rFonts w:ascii="Arial" w:hAnsi="Arial" w:cs="Arial"/>
          <w:sz w:val="22"/>
          <w:szCs w:val="22"/>
        </w:rPr>
      </w:pPr>
      <w:r w:rsidRPr="000B2391">
        <w:rPr>
          <w:rFonts w:ascii="Arial" w:hAnsi="Arial" w:cs="Arial"/>
          <w:sz w:val="22"/>
          <w:szCs w:val="22"/>
        </w:rPr>
        <w:t>Rockville, MD 20850</w:t>
      </w:r>
    </w:p>
    <w:p w14:paraId="3D58639A" w14:textId="24701654" w:rsidR="00132883" w:rsidRDefault="00132883" w:rsidP="00132883">
      <w:pPr>
        <w:pStyle w:val="NoSpacing"/>
        <w:ind w:firstLine="720"/>
        <w:rPr>
          <w:rFonts w:ascii="Arial" w:hAnsi="Arial" w:cs="Arial"/>
          <w:sz w:val="22"/>
          <w:szCs w:val="22"/>
        </w:rPr>
      </w:pPr>
      <w:r>
        <w:rPr>
          <w:rFonts w:ascii="Arial" w:hAnsi="Arial" w:cs="Arial"/>
          <w:sz w:val="22"/>
          <w:szCs w:val="22"/>
        </w:rPr>
        <w:t>Telephone - +1 (410) 637 6807</w:t>
      </w:r>
    </w:p>
    <w:p w14:paraId="7BC7FDD0" w14:textId="2E61D84F" w:rsidR="00132883" w:rsidRPr="000B2391" w:rsidRDefault="00132883" w:rsidP="00132883">
      <w:pPr>
        <w:pStyle w:val="NoSpacing"/>
        <w:ind w:firstLine="720"/>
        <w:rPr>
          <w:rFonts w:ascii="Arial" w:hAnsi="Arial" w:cs="Arial"/>
          <w:sz w:val="22"/>
          <w:szCs w:val="22"/>
        </w:rPr>
      </w:pPr>
      <w:r>
        <w:rPr>
          <w:rFonts w:ascii="Arial" w:hAnsi="Arial" w:cs="Arial"/>
          <w:sz w:val="22"/>
          <w:szCs w:val="22"/>
        </w:rPr>
        <w:t>Mobile +1 (202) 381 8866</w:t>
      </w:r>
    </w:p>
    <w:p w14:paraId="76ABEB5E" w14:textId="3E562BC2" w:rsidR="00132883" w:rsidRPr="000B2391" w:rsidRDefault="00132883" w:rsidP="00132883">
      <w:pPr>
        <w:pStyle w:val="NoSpacing"/>
        <w:ind w:firstLine="720"/>
        <w:rPr>
          <w:rFonts w:ascii="Arial" w:hAnsi="Arial" w:cs="Arial"/>
          <w:color w:val="44546A"/>
          <w:sz w:val="22"/>
          <w:szCs w:val="22"/>
        </w:rPr>
      </w:pPr>
      <w:hyperlink r:id="rId11" w:history="1">
        <w:r w:rsidRPr="0097240F">
          <w:rPr>
            <w:rStyle w:val="Hyperlink"/>
            <w:rFonts w:ascii="Arial" w:hAnsi="Arial" w:cs="Arial"/>
            <w:sz w:val="22"/>
            <w:szCs w:val="22"/>
          </w:rPr>
          <w:t>cristal.cole@simsmm.com</w:t>
        </w:r>
      </w:hyperlink>
      <w:r w:rsidRPr="000B2391">
        <w:rPr>
          <w:rFonts w:ascii="Arial" w:hAnsi="Arial" w:cs="Arial"/>
          <w:color w:val="44546A"/>
          <w:sz w:val="22"/>
          <w:szCs w:val="22"/>
        </w:rPr>
        <w:t xml:space="preserve"> </w:t>
      </w:r>
    </w:p>
    <w:p w14:paraId="3C717281" w14:textId="45E81A10" w:rsidR="00132883" w:rsidRPr="000B2391" w:rsidRDefault="00132883" w:rsidP="00132883">
      <w:pPr>
        <w:pStyle w:val="NoSpacing"/>
        <w:ind w:firstLine="720"/>
        <w:rPr>
          <w:rFonts w:ascii="Arial" w:hAnsi="Arial" w:cs="Arial"/>
          <w:sz w:val="22"/>
          <w:szCs w:val="22"/>
        </w:rPr>
      </w:pPr>
      <w:hyperlink r:id="rId12" w:history="1">
        <w:r w:rsidRPr="0097240F">
          <w:rPr>
            <w:rStyle w:val="Hyperlink"/>
            <w:rFonts w:ascii="Arial" w:hAnsi="Arial" w:cs="Arial"/>
            <w:sz w:val="22"/>
            <w:szCs w:val="22"/>
          </w:rPr>
          <w:t>www.simsmm.com</w:t>
        </w:r>
      </w:hyperlink>
      <w:r w:rsidRPr="000B2391">
        <w:rPr>
          <w:rFonts w:ascii="Arial" w:hAnsi="Arial" w:cs="Arial"/>
          <w:sz w:val="22"/>
          <w:szCs w:val="22"/>
        </w:rPr>
        <w:t xml:space="preserve"> </w:t>
      </w:r>
    </w:p>
    <w:p w14:paraId="2E98EB24"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7449AC6C"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4EF5FFE6"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30D78630" w14:textId="3B818EA2" w:rsidR="0037748B" w:rsidRPr="00E83BFF" w:rsidRDefault="0037748B" w:rsidP="00C30E5B">
      <w:pPr>
        <w:tabs>
          <w:tab w:val="left" w:pos="-720"/>
          <w:tab w:val="left" w:pos="1620"/>
        </w:tabs>
        <w:suppressAutoHyphens/>
        <w:spacing w:after="240"/>
        <w:rPr>
          <w:rFonts w:ascii="Arial" w:hAnsi="Arial" w:cs="Arial"/>
          <w:b/>
          <w:bCs/>
          <w:spacing w:val="-3"/>
          <w:sz w:val="22"/>
          <w:szCs w:val="22"/>
          <w:u w:val="single"/>
        </w:rPr>
      </w:pPr>
      <w:r w:rsidRPr="00E83BFF">
        <w:rPr>
          <w:rFonts w:ascii="Arial" w:hAnsi="Arial" w:cs="Arial"/>
          <w:b/>
          <w:bCs/>
          <w:spacing w:val="-3"/>
          <w:sz w:val="22"/>
          <w:szCs w:val="22"/>
        </w:rPr>
        <w:lastRenderedPageBreak/>
        <w:t>RFP NO:</w:t>
      </w:r>
      <w:r w:rsidRPr="00E83BFF">
        <w:rPr>
          <w:rFonts w:ascii="Arial" w:hAnsi="Arial" w:cs="Arial"/>
          <w:b/>
          <w:bCs/>
          <w:spacing w:val="-3"/>
          <w:sz w:val="22"/>
          <w:szCs w:val="22"/>
          <w:u w:val="single"/>
        </w:rPr>
        <w:t xml:space="preserve">  </w:t>
      </w:r>
      <w:r w:rsidR="00C17F76" w:rsidRPr="00E83BFF">
        <w:rPr>
          <w:rFonts w:ascii="Arial" w:hAnsi="Arial" w:cs="Arial"/>
          <w:b/>
          <w:bCs/>
          <w:spacing w:val="-3"/>
          <w:sz w:val="22"/>
          <w:szCs w:val="22"/>
          <w:u w:val="single"/>
        </w:rPr>
        <w:t xml:space="preserve">NAM </w:t>
      </w:r>
      <w:r w:rsidR="00010684" w:rsidRPr="00E83BFF">
        <w:rPr>
          <w:rFonts w:ascii="Arial" w:hAnsi="Arial" w:cs="Arial"/>
          <w:b/>
          <w:bCs/>
          <w:spacing w:val="-3"/>
          <w:sz w:val="22"/>
          <w:szCs w:val="22"/>
          <w:u w:val="single"/>
        </w:rPr>
        <w:t>001</w:t>
      </w:r>
      <w:r w:rsidRPr="00E83BFF">
        <w:rPr>
          <w:rFonts w:ascii="Arial" w:hAnsi="Arial" w:cs="Arial"/>
          <w:b/>
          <w:bCs/>
          <w:spacing w:val="-3"/>
          <w:sz w:val="22"/>
          <w:szCs w:val="22"/>
          <w:u w:val="single"/>
        </w:rPr>
        <w:t xml:space="preserve">  </w:t>
      </w:r>
    </w:p>
    <w:p w14:paraId="5743BF58" w14:textId="77777777" w:rsidR="004B45FF" w:rsidRPr="00E83BFF" w:rsidRDefault="004B45FF" w:rsidP="0037748B">
      <w:pPr>
        <w:pStyle w:val="BodyText"/>
        <w:rPr>
          <w:rFonts w:ascii="Arial" w:hAnsi="Arial" w:cs="Arial"/>
          <w:b/>
          <w:color w:val="0000FF"/>
          <w:szCs w:val="22"/>
          <w:u w:val="single"/>
        </w:rPr>
      </w:pPr>
      <w:r w:rsidRPr="00E83BFF">
        <w:rPr>
          <w:rFonts w:ascii="Arial" w:hAnsi="Arial" w:cs="Arial"/>
          <w:b/>
          <w:color w:val="0000FF"/>
          <w:szCs w:val="22"/>
          <w:u w:val="single"/>
        </w:rPr>
        <w:t>Overview</w:t>
      </w:r>
    </w:p>
    <w:p w14:paraId="5D107FFD" w14:textId="56944AE2" w:rsidR="00D030E5" w:rsidRDefault="00D030E5" w:rsidP="00D030E5">
      <w:pPr>
        <w:pStyle w:val="BodyText"/>
        <w:rPr>
          <w:rFonts w:ascii="Arial" w:hAnsi="Arial" w:cs="Arial"/>
          <w:szCs w:val="22"/>
        </w:rPr>
      </w:pPr>
      <w:r>
        <w:rPr>
          <w:rFonts w:ascii="Arial" w:hAnsi="Arial" w:cs="Arial"/>
          <w:szCs w:val="22"/>
        </w:rPr>
        <w:t xml:space="preserve">By means of this request for proposals (RFP), Sims Group USA Holdings Corporation, which along with its United States affiliates does business as Sims </w:t>
      </w:r>
      <w:r w:rsidRPr="005F0929">
        <w:rPr>
          <w:rFonts w:ascii="Arial" w:hAnsi="Arial" w:cs="Arial"/>
          <w:szCs w:val="22"/>
        </w:rPr>
        <w:t>Metal (</w:t>
      </w:r>
      <w:r w:rsidR="00976791" w:rsidRPr="005F0929">
        <w:rPr>
          <w:rFonts w:ascii="Arial" w:hAnsi="Arial" w:cs="Arial"/>
          <w:szCs w:val="22"/>
        </w:rPr>
        <w:t>SM</w:t>
      </w:r>
      <w:r w:rsidRPr="005F0929">
        <w:rPr>
          <w:rFonts w:ascii="Arial" w:hAnsi="Arial" w:cs="Arial"/>
          <w:szCs w:val="22"/>
        </w:rPr>
        <w:t xml:space="preserve">, global website: </w:t>
      </w:r>
      <w:hyperlink r:id="rId13" w:history="1">
        <w:r w:rsidR="00F96E75" w:rsidRPr="005F0929">
          <w:rPr>
            <w:rStyle w:val="Hyperlink"/>
            <w:bCs/>
            <w:szCs w:val="24"/>
          </w:rPr>
          <w:t>www.simsmm.com</w:t>
        </w:r>
      </w:hyperlink>
      <w:r w:rsidRPr="005F0929">
        <w:rPr>
          <w:bCs/>
          <w:szCs w:val="24"/>
        </w:rPr>
        <w:t>)</w:t>
      </w:r>
      <w:r w:rsidRPr="005F0929">
        <w:rPr>
          <w:rFonts w:ascii="Arial" w:hAnsi="Arial" w:cs="Arial"/>
          <w:szCs w:val="22"/>
        </w:rPr>
        <w:t>, is seeking bids from properly qualified Transportation Service Providers (TSPs) as described below.  The bid may also or just include Services for Sims Recycling Solutions, Inc. (</w:t>
      </w:r>
      <w:r w:rsidR="005F0929">
        <w:rPr>
          <w:rFonts w:ascii="Arial" w:hAnsi="Arial" w:cs="Arial"/>
          <w:szCs w:val="22"/>
        </w:rPr>
        <w:t>SLS</w:t>
      </w:r>
      <w:r w:rsidRPr="005F0929">
        <w:rPr>
          <w:rFonts w:ascii="Arial" w:hAnsi="Arial" w:cs="Arial"/>
          <w:szCs w:val="22"/>
        </w:rPr>
        <w:t xml:space="preserve">, USA website: </w:t>
      </w:r>
      <w:hyperlink r:id="rId14" w:history="1">
        <w:r w:rsidR="005F0929" w:rsidRPr="00777752">
          <w:rPr>
            <w:rStyle w:val="Hyperlink"/>
          </w:rPr>
          <w:t>https://www.simslifecycle.com</w:t>
        </w:r>
      </w:hyperlink>
      <w:r w:rsidR="005F0929">
        <w:t>)</w:t>
      </w:r>
      <w:r w:rsidRPr="005F0929">
        <w:rPr>
          <w:rFonts w:ascii="Arial" w:hAnsi="Arial" w:cs="Arial"/>
          <w:szCs w:val="22"/>
        </w:rPr>
        <w:t xml:space="preserve">, also a United States affiliate of </w:t>
      </w:r>
      <w:r w:rsidR="00976791" w:rsidRPr="005F0929">
        <w:rPr>
          <w:rFonts w:ascii="Arial" w:hAnsi="Arial" w:cs="Arial"/>
          <w:szCs w:val="22"/>
        </w:rPr>
        <w:t>SM</w:t>
      </w:r>
      <w:r w:rsidRPr="005F0929">
        <w:rPr>
          <w:rFonts w:ascii="Arial" w:hAnsi="Arial" w:cs="Arial"/>
          <w:szCs w:val="22"/>
        </w:rPr>
        <w:t>.</w:t>
      </w:r>
    </w:p>
    <w:p w14:paraId="5D0AF1C3" w14:textId="6811A22D" w:rsidR="00D030E5" w:rsidRDefault="005F0929" w:rsidP="00D030E5">
      <w:pPr>
        <w:jc w:val="both"/>
        <w:rPr>
          <w:rFonts w:ascii="Arial" w:hAnsi="Arial" w:cs="Arial"/>
          <w:sz w:val="22"/>
          <w:szCs w:val="22"/>
          <w:lang w:val="en"/>
        </w:rPr>
      </w:pPr>
      <w:r>
        <w:rPr>
          <w:rFonts w:ascii="Arial" w:hAnsi="Arial" w:cs="Arial"/>
          <w:sz w:val="22"/>
          <w:szCs w:val="22"/>
          <w:lang w:val="en"/>
        </w:rPr>
        <w:t>SLS</w:t>
      </w:r>
      <w:r w:rsidR="00D030E5">
        <w:rPr>
          <w:rFonts w:ascii="Arial" w:hAnsi="Arial" w:cs="Arial"/>
          <w:sz w:val="22"/>
          <w:szCs w:val="22"/>
          <w:lang w:val="en"/>
        </w:rPr>
        <w:t xml:space="preserve"> works closely with recognized industry associations to ensure that its business </w:t>
      </w:r>
      <w:r w:rsidR="00D030E5" w:rsidRPr="00E930B5">
        <w:rPr>
          <w:rFonts w:ascii="Arial" w:hAnsi="Arial" w:cs="Arial"/>
          <w:sz w:val="22"/>
          <w:szCs w:val="22"/>
          <w:lang w:val="en"/>
        </w:rPr>
        <w:t xml:space="preserve">operations </w:t>
      </w:r>
      <w:proofErr w:type="gramStart"/>
      <w:r w:rsidR="00D030E5" w:rsidRPr="00E930B5">
        <w:rPr>
          <w:rFonts w:ascii="Arial" w:hAnsi="Arial" w:cs="Arial"/>
          <w:sz w:val="22"/>
          <w:szCs w:val="22"/>
          <w:lang w:val="en"/>
        </w:rPr>
        <w:t>adheres</w:t>
      </w:r>
      <w:proofErr w:type="gramEnd"/>
      <w:r w:rsidR="00D030E5" w:rsidRPr="00E930B5">
        <w:rPr>
          <w:rFonts w:ascii="Arial" w:hAnsi="Arial" w:cs="Arial"/>
          <w:sz w:val="22"/>
          <w:szCs w:val="22"/>
          <w:lang w:val="en"/>
        </w:rPr>
        <w:t xml:space="preserve"> to recognized industry standards; </w:t>
      </w:r>
      <w:r>
        <w:rPr>
          <w:rFonts w:ascii="Arial" w:hAnsi="Arial" w:cs="Arial"/>
          <w:sz w:val="22"/>
          <w:szCs w:val="22"/>
          <w:lang w:val="en"/>
        </w:rPr>
        <w:t>SLS</w:t>
      </w:r>
      <w:r w:rsidR="00D030E5" w:rsidRPr="00E930B5">
        <w:rPr>
          <w:rFonts w:ascii="Arial" w:hAnsi="Arial" w:cs="Arial"/>
          <w:sz w:val="22"/>
          <w:szCs w:val="22"/>
          <w:lang w:val="en"/>
        </w:rPr>
        <w:t xml:space="preserve"> has obtained and maintains the following certifications: R2</w:t>
      </w:r>
      <w:r w:rsidR="009D0DC7" w:rsidRPr="00E930B5">
        <w:rPr>
          <w:rFonts w:ascii="Arial" w:hAnsi="Arial" w:cs="Arial"/>
          <w:sz w:val="22"/>
          <w:szCs w:val="22"/>
          <w:lang w:val="en"/>
        </w:rPr>
        <w:t>v3</w:t>
      </w:r>
      <w:r w:rsidR="00D030E5" w:rsidRPr="00E930B5">
        <w:rPr>
          <w:rFonts w:ascii="Arial" w:hAnsi="Arial" w:cs="Arial"/>
          <w:sz w:val="22"/>
          <w:szCs w:val="22"/>
          <w:lang w:val="en"/>
        </w:rPr>
        <w:t xml:space="preserve">; ISO 14001:2015; </w:t>
      </w:r>
      <w:r w:rsidR="009D0DC7" w:rsidRPr="00E930B5">
        <w:rPr>
          <w:rFonts w:ascii="Arial" w:hAnsi="Arial" w:cs="Arial"/>
          <w:sz w:val="22"/>
          <w:szCs w:val="22"/>
          <w:lang w:val="en"/>
        </w:rPr>
        <w:t>ISO 451001; 2018;</w:t>
      </w:r>
      <w:r w:rsidR="00D030E5" w:rsidRPr="00E930B5">
        <w:rPr>
          <w:rFonts w:ascii="Arial" w:hAnsi="Arial" w:cs="Arial"/>
          <w:sz w:val="22"/>
          <w:szCs w:val="22"/>
          <w:lang w:val="en"/>
        </w:rPr>
        <w:t xml:space="preserve"> ISO 9001:2015; ISO 27001</w:t>
      </w:r>
      <w:r w:rsidR="009D0DC7" w:rsidRPr="00E930B5">
        <w:rPr>
          <w:rFonts w:ascii="Arial" w:hAnsi="Arial" w:cs="Arial"/>
          <w:sz w:val="22"/>
          <w:szCs w:val="22"/>
          <w:lang w:val="en"/>
        </w:rPr>
        <w:t>; 2013</w:t>
      </w:r>
      <w:r w:rsidR="00D030E5" w:rsidRPr="00E930B5">
        <w:rPr>
          <w:rFonts w:ascii="Arial" w:hAnsi="Arial" w:cs="Arial"/>
          <w:sz w:val="22"/>
          <w:szCs w:val="22"/>
          <w:lang w:val="en"/>
        </w:rPr>
        <w:t xml:space="preserve">; ITAR Registered; </w:t>
      </w:r>
    </w:p>
    <w:p w14:paraId="07E9B26A" w14:textId="77777777" w:rsidR="00D030E5" w:rsidRDefault="00D030E5" w:rsidP="00D030E5">
      <w:pPr>
        <w:jc w:val="both"/>
        <w:rPr>
          <w:rFonts w:ascii="Arial" w:hAnsi="Arial" w:cs="Arial"/>
          <w:bCs/>
          <w:sz w:val="22"/>
          <w:szCs w:val="22"/>
        </w:rPr>
      </w:pPr>
    </w:p>
    <w:p w14:paraId="2B6E478E" w14:textId="313114D5" w:rsidR="00D030E5" w:rsidRDefault="00D030E5" w:rsidP="00D030E5">
      <w:pPr>
        <w:jc w:val="both"/>
        <w:rPr>
          <w:rFonts w:ascii="Arial" w:hAnsi="Arial" w:cs="Arial"/>
          <w:bCs/>
          <w:sz w:val="22"/>
          <w:szCs w:val="22"/>
        </w:rPr>
      </w:pPr>
      <w:r>
        <w:rPr>
          <w:rFonts w:ascii="Arial" w:hAnsi="Arial" w:cs="Arial"/>
          <w:bCs/>
          <w:sz w:val="22"/>
          <w:szCs w:val="22"/>
        </w:rPr>
        <w:t xml:space="preserve">The intent of this RFP is to offer carriers/brokers the opportunity to bid on various lanes by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All carriers/brokers are encouraged to consider during your proposal development that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offer </w:t>
      </w:r>
      <w:r w:rsidR="00C562C8">
        <w:rPr>
          <w:rFonts w:ascii="Arial" w:hAnsi="Arial" w:cs="Arial"/>
          <w:bCs/>
          <w:sz w:val="22"/>
          <w:szCs w:val="22"/>
        </w:rPr>
        <w:t>year-round</w:t>
      </w:r>
      <w:r>
        <w:rPr>
          <w:rFonts w:ascii="Arial" w:hAnsi="Arial" w:cs="Arial"/>
          <w:bCs/>
          <w:sz w:val="22"/>
          <w:szCs w:val="22"/>
        </w:rPr>
        <w:t xml:space="preserve"> (no peaks/valleys) moves to its preferred </w:t>
      </w:r>
      <w:r>
        <w:rPr>
          <w:rFonts w:ascii="Arial" w:hAnsi="Arial" w:cs="Arial"/>
          <w:sz w:val="22"/>
          <w:szCs w:val="22"/>
        </w:rPr>
        <w:t>Transportation Service Providers</w:t>
      </w:r>
      <w:r>
        <w:rPr>
          <w:rFonts w:ascii="Arial" w:hAnsi="Arial" w:cs="Arial"/>
          <w:bCs/>
          <w:sz w:val="22"/>
          <w:szCs w:val="22"/>
        </w:rPr>
        <w:t xml:space="preserve">. The </w:t>
      </w:r>
      <w:r>
        <w:rPr>
          <w:rFonts w:ascii="Arial" w:hAnsi="Arial" w:cs="Arial"/>
          <w:sz w:val="22"/>
          <w:szCs w:val="22"/>
        </w:rPr>
        <w:t>Transportation Service Providers</w:t>
      </w:r>
      <w:r>
        <w:rPr>
          <w:rFonts w:ascii="Arial" w:hAnsi="Arial" w:cs="Arial"/>
          <w:bCs/>
          <w:sz w:val="22"/>
          <w:szCs w:val="22"/>
        </w:rPr>
        <w:t xml:space="preserve"> will honor their proposed rates in this RFP for a minimum of 1 year and will not impose any increases during that term.   </w:t>
      </w:r>
      <w:r>
        <w:rPr>
          <w:rFonts w:ascii="Arial" w:hAnsi="Arial" w:cs="Arial"/>
          <w:bCs/>
          <w:sz w:val="22"/>
          <w:szCs w:val="22"/>
        </w:rPr>
        <w:tab/>
      </w:r>
      <w:r>
        <w:rPr>
          <w:rFonts w:ascii="Arial" w:hAnsi="Arial" w:cs="Arial"/>
          <w:bCs/>
          <w:sz w:val="22"/>
          <w:szCs w:val="22"/>
        </w:rPr>
        <w:tab/>
      </w:r>
    </w:p>
    <w:p w14:paraId="40BBCB28" w14:textId="77777777" w:rsidR="00D030E5" w:rsidRDefault="00D030E5" w:rsidP="00D030E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p w14:paraId="7F6D9CB0" w14:textId="6584CACB" w:rsidR="00D030E5" w:rsidRDefault="00D030E5" w:rsidP="00D030E5">
      <w:pPr>
        <w:pStyle w:val="BodyText"/>
        <w:rPr>
          <w:rFonts w:ascii="Arial" w:hAnsi="Arial" w:cs="Arial"/>
          <w:szCs w:val="22"/>
        </w:rPr>
      </w:pPr>
      <w:r>
        <w:rPr>
          <w:rFonts w:ascii="Arial" w:hAnsi="Arial" w:cs="Arial"/>
          <w:bCs/>
          <w:szCs w:val="22"/>
        </w:rPr>
        <w:t xml:space="preserve">Pricing is to be based </w:t>
      </w:r>
      <w:r w:rsidR="00C562C8">
        <w:rPr>
          <w:rFonts w:ascii="Arial" w:hAnsi="Arial" w:cs="Arial"/>
          <w:bCs/>
          <w:szCs w:val="22"/>
        </w:rPr>
        <w:t>online</w:t>
      </w:r>
      <w:r>
        <w:rPr>
          <w:rFonts w:ascii="Arial" w:hAnsi="Arial" w:cs="Arial"/>
          <w:bCs/>
          <w:szCs w:val="22"/>
        </w:rPr>
        <w:t xml:space="preserve">-haul rates ONLY, without a fuel surcharge. Our Fuel Surcharge Index is attached. Lanes will be awarded on a primary and secondary </w:t>
      </w:r>
      <w:r>
        <w:rPr>
          <w:rFonts w:ascii="Arial" w:hAnsi="Arial" w:cs="Arial"/>
          <w:szCs w:val="22"/>
        </w:rPr>
        <w:t>transportation provider</w:t>
      </w:r>
      <w:r>
        <w:rPr>
          <w:rFonts w:ascii="Arial" w:hAnsi="Arial" w:cs="Arial"/>
          <w:bCs/>
          <w:szCs w:val="22"/>
        </w:rPr>
        <w:t xml:space="preserve"> level. The most competitive </w:t>
      </w:r>
      <w:r>
        <w:rPr>
          <w:rFonts w:ascii="Arial" w:hAnsi="Arial" w:cs="Arial"/>
          <w:szCs w:val="22"/>
        </w:rPr>
        <w:t>Transportation Provider</w:t>
      </w:r>
      <w:r>
        <w:rPr>
          <w:rFonts w:ascii="Arial" w:hAnsi="Arial" w:cs="Arial"/>
          <w:bCs/>
          <w:szCs w:val="22"/>
        </w:rPr>
        <w:t xml:space="preserve"> with the best service offering is expected to carry the majority of the lane.</w:t>
      </w:r>
    </w:p>
    <w:p w14:paraId="2B210001" w14:textId="77777777" w:rsidR="00517BE0" w:rsidRPr="00E83BFF" w:rsidRDefault="00FB353E" w:rsidP="0037748B">
      <w:pPr>
        <w:pStyle w:val="BodyText"/>
        <w:rPr>
          <w:rFonts w:ascii="Arial" w:hAnsi="Arial" w:cs="Arial"/>
          <w:b/>
          <w:color w:val="0000FF"/>
          <w:szCs w:val="22"/>
          <w:u w:val="single"/>
        </w:rPr>
      </w:pPr>
      <w:r w:rsidRPr="00E83BFF">
        <w:rPr>
          <w:rFonts w:ascii="Arial" w:hAnsi="Arial" w:cs="Arial"/>
          <w:b/>
          <w:color w:val="0000FF"/>
          <w:szCs w:val="22"/>
        </w:rPr>
        <w:t>I.</w:t>
      </w:r>
      <w:r w:rsidRPr="00E83BFF">
        <w:rPr>
          <w:rFonts w:ascii="Arial" w:hAnsi="Arial" w:cs="Arial"/>
          <w:b/>
          <w:color w:val="0000FF"/>
          <w:szCs w:val="22"/>
          <w:u w:val="single"/>
        </w:rPr>
        <w:t xml:space="preserve"> </w:t>
      </w:r>
      <w:r w:rsidR="00517BE0" w:rsidRPr="00E83BFF">
        <w:rPr>
          <w:rFonts w:ascii="Arial" w:hAnsi="Arial" w:cs="Arial"/>
          <w:b/>
          <w:color w:val="0000FF"/>
          <w:szCs w:val="22"/>
          <w:u w:val="single"/>
        </w:rPr>
        <w:t xml:space="preserve">Introduction </w:t>
      </w:r>
    </w:p>
    <w:p w14:paraId="2C09E7C7" w14:textId="16654549" w:rsidR="00517BE0" w:rsidRPr="00E83BFF" w:rsidRDefault="00976791" w:rsidP="00B93C71">
      <w:pPr>
        <w:pStyle w:val="NoSpacing"/>
        <w:jc w:val="both"/>
        <w:rPr>
          <w:rFonts w:ascii="Arial" w:hAnsi="Arial" w:cs="Arial"/>
          <w:sz w:val="22"/>
          <w:szCs w:val="22"/>
        </w:rPr>
      </w:pPr>
      <w:r>
        <w:rPr>
          <w:rFonts w:ascii="Arial" w:hAnsi="Arial" w:cs="Arial"/>
          <w:sz w:val="22"/>
          <w:szCs w:val="22"/>
        </w:rPr>
        <w:t>SM</w:t>
      </w:r>
      <w:r w:rsidR="00517BE0" w:rsidRPr="00E83BFF">
        <w:rPr>
          <w:rFonts w:ascii="Arial" w:hAnsi="Arial" w:cs="Arial"/>
          <w:sz w:val="22"/>
          <w:szCs w:val="22"/>
        </w:rPr>
        <w:t xml:space="preserve"> is pleased to invite you to submit a formal proposal for</w:t>
      </w:r>
      <w:r w:rsidR="00010684" w:rsidRPr="00E83BFF">
        <w:rPr>
          <w:rFonts w:ascii="Arial" w:hAnsi="Arial" w:cs="Arial"/>
          <w:sz w:val="22"/>
          <w:szCs w:val="22"/>
        </w:rPr>
        <w:t xml:space="preserve"> </w:t>
      </w:r>
      <w:r w:rsidR="00C17F76" w:rsidRPr="00E83BFF">
        <w:rPr>
          <w:rFonts w:ascii="Arial" w:hAnsi="Arial" w:cs="Arial"/>
          <w:sz w:val="22"/>
          <w:szCs w:val="22"/>
        </w:rPr>
        <w:t xml:space="preserve">Drayage </w:t>
      </w:r>
      <w:r w:rsidR="004629D8" w:rsidRPr="00E83BFF">
        <w:rPr>
          <w:rFonts w:ascii="Arial" w:hAnsi="Arial" w:cs="Arial"/>
          <w:sz w:val="22"/>
          <w:szCs w:val="22"/>
        </w:rPr>
        <w:t>Services, which</w:t>
      </w:r>
      <w:r w:rsidR="004C503C" w:rsidRPr="00E83BFF">
        <w:rPr>
          <w:rFonts w:ascii="Arial" w:hAnsi="Arial" w:cs="Arial"/>
          <w:sz w:val="22"/>
          <w:szCs w:val="22"/>
        </w:rPr>
        <w:t xml:space="preserve"> </w:t>
      </w:r>
      <w:r w:rsidR="00AB46DC" w:rsidRPr="00E83BFF">
        <w:rPr>
          <w:rFonts w:ascii="Arial" w:hAnsi="Arial" w:cs="Arial"/>
          <w:sz w:val="22"/>
          <w:szCs w:val="22"/>
        </w:rPr>
        <w:t xml:space="preserve">must </w:t>
      </w:r>
      <w:r w:rsidR="004C503C" w:rsidRPr="00E83BFF">
        <w:rPr>
          <w:rFonts w:ascii="Arial" w:hAnsi="Arial" w:cs="Arial"/>
          <w:sz w:val="22"/>
          <w:szCs w:val="22"/>
        </w:rPr>
        <w:t xml:space="preserve">conform to the </w:t>
      </w:r>
      <w:r w:rsidR="00C17F76" w:rsidRPr="00E83BFF">
        <w:rPr>
          <w:rFonts w:ascii="Arial" w:hAnsi="Arial" w:cs="Arial"/>
          <w:sz w:val="22"/>
          <w:szCs w:val="22"/>
        </w:rPr>
        <w:t>requirements set out in this RFP</w:t>
      </w:r>
      <w:r w:rsidR="004C503C" w:rsidRPr="00E83BFF">
        <w:rPr>
          <w:rFonts w:ascii="Arial" w:hAnsi="Arial" w:cs="Arial"/>
          <w:sz w:val="22"/>
          <w:szCs w:val="22"/>
        </w:rPr>
        <w:t>.</w:t>
      </w:r>
    </w:p>
    <w:p w14:paraId="130D86BA" w14:textId="77777777" w:rsidR="00517BE0" w:rsidRPr="00E83BFF" w:rsidRDefault="00517BE0" w:rsidP="00517BE0">
      <w:pPr>
        <w:rPr>
          <w:rFonts w:ascii="Arial" w:hAnsi="Arial" w:cs="Arial"/>
          <w:sz w:val="22"/>
          <w:szCs w:val="22"/>
        </w:rPr>
      </w:pPr>
    </w:p>
    <w:p w14:paraId="08F64159" w14:textId="63E40302" w:rsidR="00753A4F" w:rsidRPr="00E83BFF" w:rsidRDefault="00976791" w:rsidP="004C503C">
      <w:pPr>
        <w:jc w:val="both"/>
        <w:rPr>
          <w:rFonts w:ascii="Arial" w:hAnsi="Arial" w:cs="Arial"/>
          <w:sz w:val="22"/>
          <w:szCs w:val="22"/>
        </w:rPr>
      </w:pPr>
      <w:r w:rsidRPr="00AA3656">
        <w:rPr>
          <w:rFonts w:ascii="Arial" w:hAnsi="Arial" w:cs="Arial"/>
          <w:sz w:val="22"/>
          <w:szCs w:val="22"/>
        </w:rPr>
        <w:t>SM</w:t>
      </w:r>
      <w:r w:rsidR="00AB46DC" w:rsidRPr="00AA3656">
        <w:rPr>
          <w:rFonts w:ascii="Arial" w:hAnsi="Arial" w:cs="Arial"/>
          <w:sz w:val="22"/>
          <w:szCs w:val="22"/>
        </w:rPr>
        <w:t xml:space="preserve"> intends </w:t>
      </w:r>
      <w:r w:rsidR="00531CAD" w:rsidRPr="00AA3656">
        <w:rPr>
          <w:rFonts w:ascii="Arial" w:hAnsi="Arial" w:cs="Arial"/>
          <w:sz w:val="22"/>
          <w:szCs w:val="22"/>
        </w:rPr>
        <w:t xml:space="preserve">to </w:t>
      </w:r>
      <w:r w:rsidR="00AB46DC" w:rsidRPr="00AA3656">
        <w:rPr>
          <w:rFonts w:ascii="Arial" w:hAnsi="Arial" w:cs="Arial"/>
          <w:sz w:val="22"/>
          <w:szCs w:val="22"/>
        </w:rPr>
        <w:t xml:space="preserve">select the </w:t>
      </w:r>
      <w:r w:rsidR="00190510" w:rsidRPr="00AA3656">
        <w:rPr>
          <w:rFonts w:ascii="Arial" w:hAnsi="Arial" w:cs="Arial"/>
          <w:sz w:val="22"/>
          <w:szCs w:val="22"/>
        </w:rPr>
        <w:t>C</w:t>
      </w:r>
      <w:r w:rsidR="00AB46DC" w:rsidRPr="00AA3656">
        <w:rPr>
          <w:rFonts w:ascii="Arial" w:hAnsi="Arial" w:cs="Arial"/>
          <w:sz w:val="22"/>
          <w:szCs w:val="22"/>
        </w:rPr>
        <w:t xml:space="preserve">ontractor and </w:t>
      </w:r>
      <w:r w:rsidR="004C503C" w:rsidRPr="00AA3656">
        <w:rPr>
          <w:rFonts w:ascii="Arial" w:hAnsi="Arial" w:cs="Arial"/>
          <w:sz w:val="22"/>
          <w:szCs w:val="22"/>
        </w:rPr>
        <w:t xml:space="preserve">award the </w:t>
      </w:r>
      <w:r w:rsidR="00AB46DC" w:rsidRPr="00AA3656">
        <w:rPr>
          <w:rFonts w:ascii="Arial" w:hAnsi="Arial" w:cs="Arial"/>
          <w:sz w:val="22"/>
          <w:szCs w:val="22"/>
        </w:rPr>
        <w:t>contract to the winning bid resulting from this</w:t>
      </w:r>
      <w:r w:rsidR="004C503C" w:rsidRPr="00AA3656">
        <w:rPr>
          <w:rFonts w:ascii="Arial" w:hAnsi="Arial" w:cs="Arial"/>
          <w:sz w:val="22"/>
          <w:szCs w:val="22"/>
        </w:rPr>
        <w:t xml:space="preserve"> RFP </w:t>
      </w:r>
      <w:r w:rsidR="00AB46DC" w:rsidRPr="00AA3656">
        <w:rPr>
          <w:rFonts w:ascii="Arial" w:hAnsi="Arial" w:cs="Arial"/>
          <w:sz w:val="22"/>
          <w:szCs w:val="22"/>
        </w:rPr>
        <w:t xml:space="preserve">in </w:t>
      </w:r>
      <w:r w:rsidR="00850AA4">
        <w:rPr>
          <w:rFonts w:ascii="Arial" w:hAnsi="Arial" w:cs="Arial"/>
          <w:sz w:val="22"/>
          <w:szCs w:val="22"/>
        </w:rPr>
        <w:t>April</w:t>
      </w:r>
      <w:r w:rsidR="007A407B" w:rsidRPr="00AA3656">
        <w:rPr>
          <w:rFonts w:ascii="Arial" w:hAnsi="Arial" w:cs="Arial"/>
          <w:sz w:val="22"/>
          <w:szCs w:val="22"/>
        </w:rPr>
        <w:t xml:space="preserve"> 202</w:t>
      </w:r>
      <w:r w:rsidR="00850AA4">
        <w:rPr>
          <w:rFonts w:ascii="Arial" w:hAnsi="Arial" w:cs="Arial"/>
          <w:sz w:val="22"/>
          <w:szCs w:val="22"/>
        </w:rPr>
        <w:t>5</w:t>
      </w:r>
      <w:r w:rsidR="00753A4F" w:rsidRPr="00AA3656">
        <w:rPr>
          <w:rFonts w:ascii="Arial" w:hAnsi="Arial" w:cs="Arial"/>
          <w:sz w:val="22"/>
          <w:szCs w:val="22"/>
        </w:rPr>
        <w:t xml:space="preserve">.  </w:t>
      </w:r>
      <w:r w:rsidR="00AB46DC" w:rsidRPr="00AA3656">
        <w:rPr>
          <w:rFonts w:ascii="Arial" w:hAnsi="Arial" w:cs="Arial"/>
          <w:sz w:val="22"/>
          <w:szCs w:val="22"/>
        </w:rPr>
        <w:t>Y</w:t>
      </w:r>
      <w:r w:rsidR="00753A4F" w:rsidRPr="00AA3656">
        <w:rPr>
          <w:rFonts w:ascii="Arial" w:hAnsi="Arial" w:cs="Arial"/>
          <w:sz w:val="22"/>
          <w:szCs w:val="22"/>
        </w:rPr>
        <w:t xml:space="preserve">our quotation </w:t>
      </w:r>
      <w:r w:rsidR="00AB46DC" w:rsidRPr="00AA3656">
        <w:rPr>
          <w:rFonts w:ascii="Arial" w:hAnsi="Arial" w:cs="Arial"/>
          <w:sz w:val="22"/>
          <w:szCs w:val="22"/>
        </w:rPr>
        <w:t xml:space="preserve">and proposal therefore </w:t>
      </w:r>
      <w:r w:rsidR="00753A4F" w:rsidRPr="00AA3656">
        <w:rPr>
          <w:rFonts w:ascii="Arial" w:hAnsi="Arial" w:cs="Arial"/>
          <w:sz w:val="22"/>
          <w:szCs w:val="22"/>
        </w:rPr>
        <w:t>should</w:t>
      </w:r>
      <w:r w:rsidR="00AB46DC" w:rsidRPr="00AA3656">
        <w:rPr>
          <w:rFonts w:ascii="Arial" w:hAnsi="Arial" w:cs="Arial"/>
          <w:sz w:val="22"/>
          <w:szCs w:val="22"/>
        </w:rPr>
        <w:t xml:space="preserve"> remain valid through </w:t>
      </w:r>
      <w:r w:rsidR="00850AA4">
        <w:rPr>
          <w:rFonts w:ascii="Arial" w:hAnsi="Arial" w:cs="Arial"/>
          <w:sz w:val="22"/>
          <w:szCs w:val="22"/>
        </w:rPr>
        <w:t>April 2025</w:t>
      </w:r>
      <w:r w:rsidR="007A4030" w:rsidRPr="00AA3656">
        <w:rPr>
          <w:rFonts w:ascii="Arial" w:hAnsi="Arial" w:cs="Arial"/>
          <w:sz w:val="22"/>
          <w:szCs w:val="22"/>
        </w:rPr>
        <w:t xml:space="preserve"> and pricing held </w:t>
      </w:r>
      <w:r w:rsidR="00AB46DC" w:rsidRPr="00AA3656">
        <w:rPr>
          <w:rFonts w:ascii="Arial" w:hAnsi="Arial" w:cs="Arial"/>
          <w:sz w:val="22"/>
          <w:szCs w:val="22"/>
        </w:rPr>
        <w:t xml:space="preserve">valid </w:t>
      </w:r>
      <w:r w:rsidR="007A4030" w:rsidRPr="00AA3656">
        <w:rPr>
          <w:rFonts w:ascii="Arial" w:hAnsi="Arial" w:cs="Arial"/>
          <w:sz w:val="22"/>
          <w:szCs w:val="22"/>
        </w:rPr>
        <w:t xml:space="preserve">through </w:t>
      </w:r>
      <w:r w:rsidR="00850AA4">
        <w:rPr>
          <w:rFonts w:ascii="Arial" w:hAnsi="Arial" w:cs="Arial"/>
          <w:sz w:val="22"/>
          <w:szCs w:val="22"/>
        </w:rPr>
        <w:t>April 2</w:t>
      </w:r>
      <w:r w:rsidR="007A407B" w:rsidRPr="00AA3656">
        <w:rPr>
          <w:rFonts w:ascii="Arial" w:hAnsi="Arial" w:cs="Arial"/>
          <w:sz w:val="22"/>
          <w:szCs w:val="22"/>
        </w:rPr>
        <w:t>02</w:t>
      </w:r>
      <w:r w:rsidR="00850AA4">
        <w:rPr>
          <w:rFonts w:ascii="Arial" w:hAnsi="Arial" w:cs="Arial"/>
          <w:sz w:val="22"/>
          <w:szCs w:val="22"/>
        </w:rPr>
        <w:t>6</w:t>
      </w:r>
      <w:r w:rsidR="007A4030" w:rsidRPr="00AA3656">
        <w:rPr>
          <w:rFonts w:ascii="Arial" w:hAnsi="Arial" w:cs="Arial"/>
          <w:sz w:val="22"/>
          <w:szCs w:val="22"/>
        </w:rPr>
        <w:t>.</w:t>
      </w:r>
      <w:r w:rsidR="00AB46DC" w:rsidRPr="00E83BFF">
        <w:rPr>
          <w:rFonts w:ascii="Arial" w:hAnsi="Arial" w:cs="Arial"/>
          <w:sz w:val="22"/>
          <w:szCs w:val="22"/>
        </w:rPr>
        <w:t xml:space="preserve"> </w:t>
      </w:r>
      <w:r w:rsidR="00753A4F" w:rsidRPr="00E83BFF">
        <w:rPr>
          <w:rFonts w:ascii="Arial" w:hAnsi="Arial" w:cs="Arial"/>
          <w:sz w:val="22"/>
          <w:szCs w:val="22"/>
        </w:rPr>
        <w:t xml:space="preserve">  </w:t>
      </w:r>
    </w:p>
    <w:p w14:paraId="6A35BA83" w14:textId="77777777" w:rsidR="00517BE0" w:rsidRPr="00E83BFF" w:rsidRDefault="00531CAD" w:rsidP="004C503C">
      <w:pPr>
        <w:jc w:val="both"/>
        <w:rPr>
          <w:rFonts w:ascii="Arial" w:hAnsi="Arial" w:cs="Arial"/>
          <w:sz w:val="22"/>
          <w:szCs w:val="22"/>
        </w:rPr>
      </w:pPr>
      <w:r w:rsidRPr="00E83BFF">
        <w:rPr>
          <w:rFonts w:ascii="Arial" w:hAnsi="Arial" w:cs="Arial"/>
          <w:sz w:val="22"/>
          <w:szCs w:val="22"/>
        </w:rPr>
        <w:t xml:space="preserve"> </w:t>
      </w:r>
    </w:p>
    <w:p w14:paraId="2A4122DC" w14:textId="77777777" w:rsidR="0062019B" w:rsidRPr="00E83BFF" w:rsidRDefault="00DA11EA" w:rsidP="0062019B">
      <w:pPr>
        <w:pStyle w:val="BodyText"/>
        <w:rPr>
          <w:rFonts w:ascii="Arial" w:hAnsi="Arial" w:cs="Arial"/>
          <w:b/>
          <w:color w:val="0000FF"/>
          <w:szCs w:val="22"/>
          <w:u w:val="single"/>
        </w:rPr>
      </w:pPr>
      <w:r w:rsidRPr="00E83BFF">
        <w:rPr>
          <w:rFonts w:ascii="Arial" w:hAnsi="Arial" w:cs="Arial"/>
          <w:b/>
          <w:color w:val="0000FF"/>
          <w:szCs w:val="22"/>
        </w:rPr>
        <w:t>II</w:t>
      </w:r>
      <w:r w:rsidR="00FB353E" w:rsidRPr="00E83BFF">
        <w:rPr>
          <w:rFonts w:ascii="Arial" w:hAnsi="Arial" w:cs="Arial"/>
          <w:b/>
          <w:color w:val="0000FF"/>
          <w:szCs w:val="22"/>
        </w:rPr>
        <w:t xml:space="preserve">. </w:t>
      </w:r>
      <w:r w:rsidR="00452E76" w:rsidRPr="00E83BFF">
        <w:rPr>
          <w:rFonts w:ascii="Arial" w:hAnsi="Arial" w:cs="Arial"/>
          <w:b/>
          <w:color w:val="0000FF"/>
          <w:szCs w:val="22"/>
          <w:u w:val="single"/>
        </w:rPr>
        <w:t xml:space="preserve">General </w:t>
      </w:r>
      <w:r w:rsidR="00232C7F" w:rsidRPr="00E83BFF">
        <w:rPr>
          <w:rFonts w:ascii="Arial" w:hAnsi="Arial" w:cs="Arial"/>
          <w:b/>
          <w:color w:val="0000FF"/>
          <w:szCs w:val="22"/>
          <w:u w:val="single"/>
        </w:rPr>
        <w:t xml:space="preserve">RFP &amp; Project </w:t>
      </w:r>
      <w:r w:rsidR="0062019B" w:rsidRPr="00E83BFF">
        <w:rPr>
          <w:rFonts w:ascii="Arial" w:hAnsi="Arial" w:cs="Arial"/>
          <w:b/>
          <w:color w:val="0000FF"/>
          <w:szCs w:val="22"/>
          <w:u w:val="single"/>
        </w:rPr>
        <w:t>Objectives</w:t>
      </w:r>
    </w:p>
    <w:p w14:paraId="1FE321A6" w14:textId="77777777" w:rsidR="002D2CCC" w:rsidRPr="002D2CCC" w:rsidRDefault="002D2CCC" w:rsidP="002D2CCC">
      <w:pPr>
        <w:jc w:val="both"/>
        <w:rPr>
          <w:rFonts w:ascii="Arial" w:hAnsi="Arial" w:cs="Arial"/>
          <w:bCs/>
          <w:kern w:val="28"/>
          <w:sz w:val="22"/>
          <w:szCs w:val="22"/>
        </w:rPr>
      </w:pPr>
      <w:r w:rsidRPr="002D2CCC">
        <w:rPr>
          <w:rFonts w:ascii="Arial" w:hAnsi="Arial" w:cs="Arial"/>
          <w:bCs/>
          <w:color w:val="000000"/>
          <w:sz w:val="22"/>
          <w:szCs w:val="22"/>
        </w:rPr>
        <w:t>SIMS GROUP USA HOLDINGS CORPORATION,</w:t>
      </w:r>
      <w:r w:rsidRPr="002D2CCC">
        <w:rPr>
          <w:rFonts w:ascii="Arial" w:hAnsi="Arial" w:cs="Arial"/>
          <w:b/>
          <w:bCs/>
          <w:color w:val="000000"/>
          <w:sz w:val="22"/>
          <w:szCs w:val="22"/>
        </w:rPr>
        <w:t xml:space="preserve"> </w:t>
      </w:r>
      <w:r w:rsidRPr="002D2CCC">
        <w:rPr>
          <w:rFonts w:ascii="Arial" w:hAnsi="Arial" w:cs="Arial"/>
          <w:color w:val="000000"/>
          <w:sz w:val="22"/>
          <w:szCs w:val="22"/>
        </w:rPr>
        <w:t>along with its affiliates is</w:t>
      </w:r>
      <w:r w:rsidRPr="002D2CCC">
        <w:rPr>
          <w:rFonts w:ascii="Arial" w:hAnsi="Arial" w:cs="Arial"/>
          <w:bCs/>
          <w:kern w:val="28"/>
          <w:sz w:val="22"/>
          <w:szCs w:val="22"/>
        </w:rPr>
        <w:t xml:space="preserve"> developing a comprehensive transportation program.  As such, we would like to offer your company the opportunity to participate in this program.  Thank you for your consideration and cooperation.  </w:t>
      </w:r>
    </w:p>
    <w:p w14:paraId="678E9AF8" w14:textId="77777777" w:rsidR="00190510" w:rsidRPr="00E83BFF" w:rsidRDefault="00190510" w:rsidP="00AB46DC">
      <w:pPr>
        <w:autoSpaceDE w:val="0"/>
        <w:autoSpaceDN w:val="0"/>
        <w:adjustRightInd w:val="0"/>
        <w:jc w:val="both"/>
        <w:rPr>
          <w:rFonts w:ascii="Arial" w:hAnsi="Arial" w:cs="Arial"/>
          <w:sz w:val="22"/>
          <w:szCs w:val="22"/>
        </w:rPr>
      </w:pPr>
    </w:p>
    <w:p w14:paraId="64DC08BD" w14:textId="77777777" w:rsidR="002A5F36" w:rsidRDefault="002A5F36" w:rsidP="00190510">
      <w:pPr>
        <w:autoSpaceDE w:val="0"/>
        <w:autoSpaceDN w:val="0"/>
        <w:adjustRightInd w:val="0"/>
        <w:jc w:val="both"/>
        <w:rPr>
          <w:rFonts w:ascii="Arial" w:hAnsi="Arial" w:cs="Arial"/>
          <w:sz w:val="22"/>
          <w:szCs w:val="22"/>
        </w:rPr>
      </w:pPr>
      <w:r w:rsidRPr="00723524">
        <w:rPr>
          <w:rFonts w:ascii="Arial" w:hAnsi="Arial" w:cs="Arial"/>
          <w:sz w:val="22"/>
          <w:szCs w:val="22"/>
        </w:rPr>
        <w:t xml:space="preserve">The </w:t>
      </w:r>
      <w:r w:rsidR="00190510" w:rsidRPr="00723524">
        <w:rPr>
          <w:rFonts w:ascii="Arial" w:hAnsi="Arial" w:cs="Arial"/>
          <w:sz w:val="22"/>
          <w:szCs w:val="22"/>
        </w:rPr>
        <w:t xml:space="preserve">selected </w:t>
      </w:r>
      <w:r w:rsidR="002D2CCC">
        <w:rPr>
          <w:rFonts w:ascii="Arial" w:hAnsi="Arial" w:cs="Arial"/>
          <w:sz w:val="22"/>
          <w:szCs w:val="22"/>
        </w:rPr>
        <w:t>Transportation Providers</w:t>
      </w:r>
      <w:r w:rsidR="00190510" w:rsidRPr="00723524">
        <w:rPr>
          <w:rFonts w:ascii="Arial" w:hAnsi="Arial" w:cs="Arial"/>
          <w:sz w:val="22"/>
          <w:szCs w:val="22"/>
        </w:rPr>
        <w:t xml:space="preserve"> </w:t>
      </w:r>
      <w:r w:rsidRPr="00723524">
        <w:rPr>
          <w:rFonts w:ascii="Arial" w:hAnsi="Arial" w:cs="Arial"/>
          <w:sz w:val="22"/>
          <w:szCs w:val="22"/>
        </w:rPr>
        <w:t xml:space="preserve">awarded </w:t>
      </w:r>
      <w:r w:rsidR="00190510" w:rsidRPr="00723524">
        <w:rPr>
          <w:rFonts w:ascii="Arial" w:hAnsi="Arial" w:cs="Arial"/>
          <w:sz w:val="22"/>
          <w:szCs w:val="22"/>
        </w:rPr>
        <w:t xml:space="preserve">the </w:t>
      </w:r>
      <w:r w:rsidR="002D2CCC">
        <w:rPr>
          <w:rFonts w:ascii="Arial" w:hAnsi="Arial" w:cs="Arial"/>
          <w:sz w:val="22"/>
          <w:szCs w:val="22"/>
        </w:rPr>
        <w:t>traffic lanes are</w:t>
      </w:r>
      <w:r w:rsidR="00190510" w:rsidRPr="00723524">
        <w:rPr>
          <w:rFonts w:ascii="Arial" w:hAnsi="Arial" w:cs="Arial"/>
          <w:sz w:val="22"/>
          <w:szCs w:val="22"/>
        </w:rPr>
        <w:t xml:space="preserve"> </w:t>
      </w:r>
      <w:r w:rsidRPr="00723524">
        <w:rPr>
          <w:rFonts w:ascii="Arial" w:hAnsi="Arial" w:cs="Arial"/>
          <w:sz w:val="22"/>
          <w:szCs w:val="22"/>
        </w:rPr>
        <w:t>expected to:</w:t>
      </w:r>
    </w:p>
    <w:p w14:paraId="68482308" w14:textId="77777777" w:rsidR="00723524" w:rsidRPr="00723524" w:rsidRDefault="00723524" w:rsidP="00190510">
      <w:pPr>
        <w:autoSpaceDE w:val="0"/>
        <w:autoSpaceDN w:val="0"/>
        <w:adjustRightInd w:val="0"/>
        <w:jc w:val="both"/>
        <w:rPr>
          <w:rFonts w:ascii="Arial" w:hAnsi="Arial" w:cs="Arial"/>
          <w:sz w:val="22"/>
          <w:szCs w:val="22"/>
        </w:rPr>
      </w:pPr>
    </w:p>
    <w:p w14:paraId="3274EB15" w14:textId="77777777" w:rsidR="00723524" w:rsidRPr="00723524" w:rsidRDefault="00B2144A" w:rsidP="00723524">
      <w:pPr>
        <w:numPr>
          <w:ilvl w:val="0"/>
          <w:numId w:val="22"/>
        </w:numPr>
        <w:autoSpaceDE w:val="0"/>
        <w:autoSpaceDN w:val="0"/>
        <w:adjustRightInd w:val="0"/>
        <w:jc w:val="both"/>
        <w:rPr>
          <w:rFonts w:ascii="Arial" w:hAnsi="Arial" w:cs="Arial"/>
          <w:sz w:val="22"/>
          <w:szCs w:val="22"/>
        </w:rPr>
      </w:pPr>
      <w:r w:rsidRPr="00723524">
        <w:rPr>
          <w:rFonts w:ascii="Arial" w:hAnsi="Arial" w:cs="Arial"/>
          <w:sz w:val="22"/>
          <w:szCs w:val="22"/>
        </w:rPr>
        <w:t xml:space="preserve">Provide the containers as tendered </w:t>
      </w:r>
      <w:r w:rsidR="00723524" w:rsidRPr="00723524">
        <w:rPr>
          <w:rFonts w:ascii="Arial" w:hAnsi="Arial" w:cs="Arial"/>
          <w:sz w:val="22"/>
          <w:szCs w:val="22"/>
        </w:rPr>
        <w:t xml:space="preserve">following </w:t>
      </w:r>
      <w:r w:rsidR="00723524">
        <w:rPr>
          <w:rFonts w:ascii="Arial" w:hAnsi="Arial" w:cs="Arial"/>
          <w:sz w:val="22"/>
          <w:szCs w:val="22"/>
        </w:rPr>
        <w:t>their</w:t>
      </w:r>
      <w:r w:rsidR="00723524" w:rsidRPr="00723524">
        <w:rPr>
          <w:rFonts w:ascii="Arial" w:hAnsi="Arial" w:cs="Arial"/>
          <w:sz w:val="22"/>
          <w:szCs w:val="22"/>
        </w:rPr>
        <w:t xml:space="preserve"> rate</w:t>
      </w:r>
      <w:r w:rsidR="002D2CCC">
        <w:rPr>
          <w:rFonts w:ascii="Arial" w:hAnsi="Arial" w:cs="Arial"/>
          <w:sz w:val="22"/>
          <w:szCs w:val="22"/>
        </w:rPr>
        <w:t>s</w:t>
      </w:r>
      <w:r w:rsidR="00723524" w:rsidRPr="00723524">
        <w:rPr>
          <w:rFonts w:ascii="Arial" w:hAnsi="Arial" w:cs="Arial"/>
          <w:sz w:val="22"/>
          <w:szCs w:val="22"/>
        </w:rPr>
        <w:t xml:space="preserve"> and fees in this bid</w:t>
      </w:r>
    </w:p>
    <w:p w14:paraId="4A6B642A" w14:textId="77777777" w:rsidR="00723524" w:rsidRDefault="00723524" w:rsidP="00723524">
      <w:pPr>
        <w:autoSpaceDE w:val="0"/>
        <w:autoSpaceDN w:val="0"/>
        <w:adjustRightInd w:val="0"/>
        <w:jc w:val="both"/>
        <w:rPr>
          <w:rFonts w:ascii="Arial" w:hAnsi="Arial" w:cs="Arial"/>
          <w:sz w:val="22"/>
          <w:szCs w:val="22"/>
        </w:rPr>
      </w:pPr>
    </w:p>
    <w:p w14:paraId="14EE6971" w14:textId="0F297664" w:rsidR="00EB3270" w:rsidRPr="00E83BFF" w:rsidRDefault="002D2CCC" w:rsidP="00723524">
      <w:pPr>
        <w:autoSpaceDE w:val="0"/>
        <w:autoSpaceDN w:val="0"/>
        <w:adjustRightInd w:val="0"/>
        <w:jc w:val="both"/>
        <w:rPr>
          <w:rFonts w:ascii="Arial" w:hAnsi="Arial" w:cs="Arial"/>
          <w:sz w:val="22"/>
          <w:szCs w:val="22"/>
        </w:rPr>
      </w:pPr>
      <w:r>
        <w:rPr>
          <w:rFonts w:ascii="Arial" w:hAnsi="Arial" w:cs="Arial"/>
          <w:sz w:val="22"/>
          <w:szCs w:val="22"/>
        </w:rPr>
        <w:t>Transportation Provider</w:t>
      </w:r>
      <w:r w:rsidR="00EB3270" w:rsidRPr="00E83BFF">
        <w:rPr>
          <w:rFonts w:ascii="Arial" w:hAnsi="Arial" w:cs="Arial"/>
          <w:sz w:val="22"/>
          <w:szCs w:val="22"/>
        </w:rPr>
        <w:t xml:space="preserve"> will be required to promptly report any </w:t>
      </w:r>
      <w:r w:rsidR="00276829" w:rsidRPr="00E83BFF">
        <w:rPr>
          <w:rFonts w:ascii="Arial" w:hAnsi="Arial" w:cs="Arial"/>
          <w:sz w:val="22"/>
          <w:szCs w:val="22"/>
        </w:rPr>
        <w:t xml:space="preserve">employee </w:t>
      </w:r>
      <w:r w:rsidR="00EB3270" w:rsidRPr="00E83BFF">
        <w:rPr>
          <w:rFonts w:ascii="Arial" w:hAnsi="Arial" w:cs="Arial"/>
          <w:sz w:val="22"/>
          <w:szCs w:val="22"/>
        </w:rPr>
        <w:t>injury</w:t>
      </w:r>
      <w:r w:rsidR="00276829" w:rsidRPr="00E83BFF">
        <w:rPr>
          <w:rFonts w:ascii="Arial" w:hAnsi="Arial" w:cs="Arial"/>
          <w:sz w:val="22"/>
          <w:szCs w:val="22"/>
        </w:rPr>
        <w:t xml:space="preserve"> related to the Services</w:t>
      </w:r>
      <w:r w:rsidR="00EB3270" w:rsidRPr="00E83BFF">
        <w:rPr>
          <w:rFonts w:ascii="Arial" w:hAnsi="Arial" w:cs="Arial"/>
          <w:sz w:val="22"/>
          <w:szCs w:val="22"/>
        </w:rPr>
        <w:t xml:space="preserve">, no matter how small, to </w:t>
      </w:r>
      <w:r w:rsidR="00976791">
        <w:rPr>
          <w:rFonts w:ascii="Arial" w:hAnsi="Arial" w:cs="Arial"/>
          <w:sz w:val="22"/>
          <w:szCs w:val="22"/>
        </w:rPr>
        <w:t>SM</w:t>
      </w:r>
      <w:r w:rsidR="008167C4">
        <w:rPr>
          <w:rFonts w:ascii="Arial" w:hAnsi="Arial" w:cs="Arial"/>
          <w:sz w:val="22"/>
          <w:szCs w:val="22"/>
        </w:rPr>
        <w:t>/</w:t>
      </w:r>
      <w:r w:rsidR="005F0929">
        <w:rPr>
          <w:rFonts w:ascii="Arial" w:hAnsi="Arial" w:cs="Arial"/>
          <w:sz w:val="22"/>
          <w:szCs w:val="22"/>
        </w:rPr>
        <w:t>SLS</w:t>
      </w:r>
      <w:r w:rsidR="00EB3270" w:rsidRPr="00E83BFF">
        <w:rPr>
          <w:rFonts w:ascii="Arial" w:hAnsi="Arial" w:cs="Arial"/>
          <w:sz w:val="22"/>
          <w:szCs w:val="22"/>
        </w:rPr>
        <w:t>.</w:t>
      </w:r>
    </w:p>
    <w:p w14:paraId="194FC0C9" w14:textId="77777777" w:rsidR="00EB3270" w:rsidRPr="00E83BFF" w:rsidRDefault="00EB3270" w:rsidP="00EB3270">
      <w:pPr>
        <w:pStyle w:val="NoSpacing"/>
        <w:rPr>
          <w:rFonts w:ascii="Arial" w:hAnsi="Arial" w:cs="Arial"/>
          <w:sz w:val="22"/>
          <w:szCs w:val="22"/>
        </w:rPr>
      </w:pPr>
    </w:p>
    <w:p w14:paraId="23A3A35B" w14:textId="77777777" w:rsidR="008167C4" w:rsidRDefault="008167C4" w:rsidP="00091EE3">
      <w:pPr>
        <w:rPr>
          <w:rFonts w:ascii="Arial" w:hAnsi="Arial" w:cs="Arial"/>
          <w:b/>
          <w:color w:val="0000FF"/>
          <w:sz w:val="22"/>
          <w:szCs w:val="22"/>
        </w:rPr>
      </w:pPr>
      <w:r>
        <w:rPr>
          <w:rFonts w:ascii="Arial" w:hAnsi="Arial" w:cs="Arial"/>
          <w:b/>
          <w:color w:val="0000FF"/>
          <w:sz w:val="22"/>
          <w:szCs w:val="22"/>
        </w:rPr>
        <w:br w:type="page"/>
      </w:r>
    </w:p>
    <w:p w14:paraId="57BEA6B6" w14:textId="77777777" w:rsidR="00091EE3" w:rsidRPr="00C159C5" w:rsidRDefault="00FB353E" w:rsidP="008167C4">
      <w:pPr>
        <w:jc w:val="both"/>
        <w:rPr>
          <w:rFonts w:ascii="Arial" w:hAnsi="Arial" w:cs="Arial"/>
          <w:b/>
          <w:color w:val="0000FF"/>
          <w:sz w:val="22"/>
          <w:szCs w:val="22"/>
          <w:u w:val="single"/>
        </w:rPr>
      </w:pPr>
      <w:r w:rsidRPr="00C159C5">
        <w:rPr>
          <w:rFonts w:ascii="Arial" w:hAnsi="Arial" w:cs="Arial"/>
          <w:b/>
          <w:color w:val="0000FF"/>
          <w:sz w:val="22"/>
          <w:szCs w:val="22"/>
        </w:rPr>
        <w:lastRenderedPageBreak/>
        <w:t>III.</w:t>
      </w:r>
      <w:r w:rsidRPr="00C159C5">
        <w:rPr>
          <w:rFonts w:ascii="Arial" w:hAnsi="Arial" w:cs="Arial"/>
          <w:b/>
          <w:color w:val="0000FF"/>
          <w:sz w:val="22"/>
          <w:szCs w:val="22"/>
          <w:u w:val="single"/>
        </w:rPr>
        <w:t xml:space="preserve"> </w:t>
      </w:r>
      <w:r w:rsidR="00091EE3" w:rsidRPr="00C159C5">
        <w:rPr>
          <w:rFonts w:ascii="Arial" w:hAnsi="Arial" w:cs="Arial"/>
          <w:b/>
          <w:color w:val="0000FF"/>
          <w:sz w:val="22"/>
          <w:szCs w:val="22"/>
          <w:u w:val="single"/>
        </w:rPr>
        <w:t>Critical Components o</w:t>
      </w:r>
      <w:r w:rsidR="00765AE2" w:rsidRPr="00C159C5">
        <w:rPr>
          <w:rFonts w:ascii="Arial" w:hAnsi="Arial" w:cs="Arial"/>
          <w:b/>
          <w:color w:val="0000FF"/>
          <w:sz w:val="22"/>
          <w:szCs w:val="22"/>
          <w:u w:val="single"/>
        </w:rPr>
        <w:t>f the RFP package that will be e</w:t>
      </w:r>
      <w:r w:rsidR="00091EE3" w:rsidRPr="00C159C5">
        <w:rPr>
          <w:rFonts w:ascii="Arial" w:hAnsi="Arial" w:cs="Arial"/>
          <w:b/>
          <w:color w:val="0000FF"/>
          <w:sz w:val="22"/>
          <w:szCs w:val="22"/>
          <w:u w:val="single"/>
        </w:rPr>
        <w:t xml:space="preserve">valuated to identify the successful </w:t>
      </w:r>
      <w:r w:rsidR="000453A9" w:rsidRPr="00C159C5">
        <w:rPr>
          <w:rFonts w:ascii="Arial" w:hAnsi="Arial" w:cs="Arial"/>
          <w:b/>
          <w:color w:val="0000FF"/>
          <w:sz w:val="22"/>
          <w:szCs w:val="22"/>
          <w:u w:val="single"/>
        </w:rPr>
        <w:t>Contractor</w:t>
      </w:r>
      <w:r w:rsidR="00555653" w:rsidRPr="00C159C5">
        <w:rPr>
          <w:rFonts w:ascii="Arial" w:hAnsi="Arial" w:cs="Arial"/>
          <w:b/>
          <w:color w:val="0000FF"/>
          <w:sz w:val="22"/>
          <w:szCs w:val="22"/>
          <w:u w:val="single"/>
        </w:rPr>
        <w:t xml:space="preserve"> bid.</w:t>
      </w:r>
    </w:p>
    <w:p w14:paraId="480E66FD" w14:textId="77777777" w:rsidR="00705C80" w:rsidRPr="00C159C5" w:rsidRDefault="00705C80" w:rsidP="00D90095">
      <w:pPr>
        <w:numPr>
          <w:ilvl w:val="0"/>
          <w:numId w:val="9"/>
        </w:numPr>
        <w:jc w:val="both"/>
        <w:rPr>
          <w:rFonts w:ascii="Arial" w:hAnsi="Arial" w:cs="Arial"/>
          <w:sz w:val="22"/>
          <w:szCs w:val="22"/>
        </w:rPr>
      </w:pPr>
      <w:r w:rsidRPr="00C159C5">
        <w:rPr>
          <w:rFonts w:ascii="Arial" w:hAnsi="Arial" w:cs="Arial"/>
          <w:sz w:val="22"/>
          <w:szCs w:val="22"/>
        </w:rPr>
        <w:t xml:space="preserve">Ability to adhere to our RFP format and fill out the information in its </w:t>
      </w:r>
      <w:proofErr w:type="gramStart"/>
      <w:r w:rsidRPr="00C159C5">
        <w:rPr>
          <w:rFonts w:ascii="Arial" w:hAnsi="Arial" w:cs="Arial"/>
          <w:sz w:val="22"/>
          <w:szCs w:val="22"/>
        </w:rPr>
        <w:t>entirety</w:t>
      </w:r>
      <w:r w:rsidR="00555653" w:rsidRPr="00C159C5">
        <w:rPr>
          <w:rFonts w:ascii="Arial" w:hAnsi="Arial" w:cs="Arial"/>
          <w:sz w:val="22"/>
          <w:szCs w:val="22"/>
        </w:rPr>
        <w:t>;</w:t>
      </w:r>
      <w:proofErr w:type="gramEnd"/>
    </w:p>
    <w:p w14:paraId="6B91CDB3" w14:textId="77777777" w:rsidR="00BC573E" w:rsidRPr="00C159C5" w:rsidRDefault="002C6038" w:rsidP="00D90095">
      <w:pPr>
        <w:numPr>
          <w:ilvl w:val="0"/>
          <w:numId w:val="9"/>
        </w:numPr>
        <w:jc w:val="both"/>
        <w:rPr>
          <w:rFonts w:ascii="Arial" w:hAnsi="Arial" w:cs="Arial"/>
          <w:sz w:val="22"/>
          <w:szCs w:val="22"/>
        </w:rPr>
      </w:pPr>
      <w:r w:rsidRPr="00C159C5">
        <w:rPr>
          <w:rFonts w:ascii="Arial" w:hAnsi="Arial" w:cs="Arial"/>
          <w:sz w:val="22"/>
          <w:szCs w:val="22"/>
        </w:rPr>
        <w:t>Contractor</w:t>
      </w:r>
      <w:r w:rsidR="00386A6A" w:rsidRPr="00C159C5">
        <w:rPr>
          <w:rFonts w:ascii="Arial" w:hAnsi="Arial" w:cs="Arial"/>
          <w:sz w:val="22"/>
          <w:szCs w:val="22"/>
        </w:rPr>
        <w:t xml:space="preserve">’s </w:t>
      </w:r>
      <w:r w:rsidRPr="00C159C5">
        <w:rPr>
          <w:rFonts w:ascii="Arial" w:hAnsi="Arial" w:cs="Arial"/>
          <w:sz w:val="22"/>
          <w:szCs w:val="22"/>
        </w:rPr>
        <w:t>f</w:t>
      </w:r>
      <w:r w:rsidR="00BC573E" w:rsidRPr="00C159C5">
        <w:rPr>
          <w:rFonts w:ascii="Arial" w:hAnsi="Arial" w:cs="Arial"/>
          <w:sz w:val="22"/>
          <w:szCs w:val="22"/>
        </w:rPr>
        <w:t xml:space="preserve">lexible </w:t>
      </w:r>
      <w:r w:rsidR="00B618FA" w:rsidRPr="00C159C5">
        <w:rPr>
          <w:rFonts w:ascii="Arial" w:hAnsi="Arial" w:cs="Arial"/>
          <w:sz w:val="22"/>
          <w:szCs w:val="22"/>
        </w:rPr>
        <w:t xml:space="preserve">working hours </w:t>
      </w:r>
      <w:r w:rsidR="00283F83" w:rsidRPr="00C159C5">
        <w:rPr>
          <w:rFonts w:ascii="Arial" w:hAnsi="Arial" w:cs="Arial"/>
          <w:sz w:val="22"/>
          <w:szCs w:val="22"/>
        </w:rPr>
        <w:t xml:space="preserve">if </w:t>
      </w:r>
      <w:proofErr w:type="gramStart"/>
      <w:r w:rsidR="00283F83" w:rsidRPr="00C159C5">
        <w:rPr>
          <w:rFonts w:ascii="Arial" w:hAnsi="Arial" w:cs="Arial"/>
          <w:sz w:val="22"/>
          <w:szCs w:val="22"/>
        </w:rPr>
        <w:t>needed</w:t>
      </w:r>
      <w:r w:rsidR="00555653" w:rsidRPr="00C159C5">
        <w:rPr>
          <w:rFonts w:ascii="Arial" w:hAnsi="Arial" w:cs="Arial"/>
          <w:sz w:val="22"/>
          <w:szCs w:val="22"/>
        </w:rPr>
        <w:t>;</w:t>
      </w:r>
      <w:proofErr w:type="gramEnd"/>
    </w:p>
    <w:p w14:paraId="538D4B68" w14:textId="77777777" w:rsidR="005913FF" w:rsidRPr="00C159C5" w:rsidRDefault="005913FF" w:rsidP="00D90095">
      <w:pPr>
        <w:numPr>
          <w:ilvl w:val="0"/>
          <w:numId w:val="9"/>
        </w:numPr>
        <w:jc w:val="both"/>
        <w:rPr>
          <w:rFonts w:ascii="Arial" w:hAnsi="Arial" w:cs="Arial"/>
          <w:sz w:val="22"/>
          <w:szCs w:val="22"/>
        </w:rPr>
      </w:pPr>
      <w:r w:rsidRPr="00C159C5">
        <w:rPr>
          <w:rFonts w:ascii="Arial" w:hAnsi="Arial" w:cs="Arial"/>
          <w:sz w:val="22"/>
          <w:szCs w:val="22"/>
        </w:rPr>
        <w:t xml:space="preserve">RFP Elements </w:t>
      </w:r>
      <w:r w:rsidR="00167FF7" w:rsidRPr="00C159C5">
        <w:rPr>
          <w:rFonts w:ascii="Arial" w:hAnsi="Arial" w:cs="Arial"/>
          <w:sz w:val="22"/>
          <w:szCs w:val="22"/>
        </w:rPr>
        <w:t xml:space="preserve">and requirements for submitting your bid </w:t>
      </w:r>
      <w:r w:rsidRPr="00C159C5">
        <w:rPr>
          <w:rFonts w:ascii="Arial" w:hAnsi="Arial" w:cs="Arial"/>
          <w:sz w:val="22"/>
          <w:szCs w:val="22"/>
        </w:rPr>
        <w:t xml:space="preserve">are described in the attached </w:t>
      </w:r>
      <w:r w:rsidRPr="00C159C5">
        <w:rPr>
          <w:rFonts w:ascii="Arial" w:hAnsi="Arial" w:cs="Arial"/>
          <w:b/>
          <w:sz w:val="22"/>
          <w:szCs w:val="22"/>
        </w:rPr>
        <w:t>Exhibit A</w:t>
      </w:r>
      <w:r w:rsidR="00167FF7" w:rsidRPr="00C159C5">
        <w:rPr>
          <w:rFonts w:ascii="Arial" w:hAnsi="Arial" w:cs="Arial"/>
          <w:b/>
          <w:sz w:val="22"/>
          <w:szCs w:val="22"/>
        </w:rPr>
        <w:t xml:space="preserve"> (A.1 &amp; A.2 respectively</w:t>
      </w:r>
      <w:proofErr w:type="gramStart"/>
      <w:r w:rsidR="00167FF7" w:rsidRPr="00C159C5">
        <w:rPr>
          <w:rFonts w:ascii="Arial" w:hAnsi="Arial" w:cs="Arial"/>
          <w:b/>
          <w:sz w:val="22"/>
          <w:szCs w:val="22"/>
        </w:rPr>
        <w:t>)</w:t>
      </w:r>
      <w:r w:rsidRPr="00C159C5">
        <w:rPr>
          <w:rFonts w:ascii="Arial" w:hAnsi="Arial" w:cs="Arial"/>
          <w:b/>
          <w:sz w:val="22"/>
          <w:szCs w:val="22"/>
        </w:rPr>
        <w:t>;</w:t>
      </w:r>
      <w:proofErr w:type="gramEnd"/>
    </w:p>
    <w:p w14:paraId="6E92A687" w14:textId="77777777" w:rsidR="00091EE3" w:rsidRPr="00C159C5" w:rsidRDefault="00F17A17" w:rsidP="00D90095">
      <w:pPr>
        <w:numPr>
          <w:ilvl w:val="0"/>
          <w:numId w:val="9"/>
        </w:numPr>
        <w:jc w:val="both"/>
        <w:rPr>
          <w:rFonts w:ascii="Arial" w:hAnsi="Arial" w:cs="Arial"/>
          <w:sz w:val="22"/>
          <w:szCs w:val="22"/>
        </w:rPr>
      </w:pPr>
      <w:r w:rsidRPr="00C159C5">
        <w:rPr>
          <w:rFonts w:ascii="Arial" w:hAnsi="Arial" w:cs="Arial"/>
          <w:sz w:val="22"/>
          <w:szCs w:val="22"/>
        </w:rPr>
        <w:t xml:space="preserve">Itemized </w:t>
      </w:r>
      <w:r w:rsidR="00091EE3" w:rsidRPr="00C159C5">
        <w:rPr>
          <w:rFonts w:ascii="Arial" w:hAnsi="Arial" w:cs="Arial"/>
          <w:sz w:val="22"/>
          <w:szCs w:val="22"/>
        </w:rPr>
        <w:t xml:space="preserve">Cost of </w:t>
      </w:r>
      <w:r w:rsidR="002A5F36" w:rsidRPr="00C159C5">
        <w:rPr>
          <w:rFonts w:ascii="Arial" w:hAnsi="Arial" w:cs="Arial"/>
          <w:sz w:val="22"/>
          <w:szCs w:val="22"/>
        </w:rPr>
        <w:t xml:space="preserve">components as per bid sheet </w:t>
      </w:r>
      <w:r w:rsidR="00555653" w:rsidRPr="00C159C5">
        <w:rPr>
          <w:rFonts w:ascii="Arial" w:hAnsi="Arial" w:cs="Arial"/>
          <w:sz w:val="22"/>
          <w:szCs w:val="22"/>
        </w:rPr>
        <w:t>a</w:t>
      </w:r>
      <w:r w:rsidR="002A5F36" w:rsidRPr="00C159C5">
        <w:rPr>
          <w:rFonts w:ascii="Arial" w:hAnsi="Arial" w:cs="Arial"/>
          <w:sz w:val="22"/>
          <w:szCs w:val="22"/>
        </w:rPr>
        <w:t>t</w:t>
      </w:r>
      <w:r w:rsidR="00555653" w:rsidRPr="00C159C5">
        <w:rPr>
          <w:rFonts w:ascii="Arial" w:hAnsi="Arial" w:cs="Arial"/>
          <w:sz w:val="22"/>
          <w:szCs w:val="22"/>
        </w:rPr>
        <w:t>t</w:t>
      </w:r>
      <w:r w:rsidR="002A5F36" w:rsidRPr="00C159C5">
        <w:rPr>
          <w:rFonts w:ascii="Arial" w:hAnsi="Arial" w:cs="Arial"/>
          <w:sz w:val="22"/>
          <w:szCs w:val="22"/>
        </w:rPr>
        <w:t xml:space="preserve">ached </w:t>
      </w:r>
      <w:r w:rsidR="00555653" w:rsidRPr="00C159C5">
        <w:rPr>
          <w:rFonts w:ascii="Arial" w:hAnsi="Arial" w:cs="Arial"/>
          <w:sz w:val="22"/>
          <w:szCs w:val="22"/>
        </w:rPr>
        <w:t xml:space="preserve">as </w:t>
      </w:r>
      <w:r w:rsidR="007D68E1">
        <w:rPr>
          <w:rFonts w:ascii="Arial" w:hAnsi="Arial" w:cs="Arial"/>
          <w:b/>
          <w:sz w:val="22"/>
          <w:szCs w:val="22"/>
        </w:rPr>
        <w:t>Schedules 2.1 &amp; 2.2 (Series</w:t>
      </w:r>
      <w:proofErr w:type="gramStart"/>
      <w:r w:rsidR="007D68E1">
        <w:rPr>
          <w:rFonts w:ascii="Arial" w:hAnsi="Arial" w:cs="Arial"/>
          <w:b/>
          <w:sz w:val="22"/>
          <w:szCs w:val="22"/>
        </w:rPr>
        <w:t>)</w:t>
      </w:r>
      <w:r w:rsidR="00555653" w:rsidRPr="00C159C5">
        <w:rPr>
          <w:rFonts w:ascii="Arial" w:hAnsi="Arial" w:cs="Arial"/>
          <w:b/>
          <w:sz w:val="22"/>
          <w:szCs w:val="22"/>
        </w:rPr>
        <w:t>;</w:t>
      </w:r>
      <w:proofErr w:type="gramEnd"/>
    </w:p>
    <w:p w14:paraId="0B0B6968" w14:textId="6433EB41" w:rsidR="00091EE3" w:rsidRPr="00C159C5" w:rsidRDefault="00553349" w:rsidP="00C17F76">
      <w:pPr>
        <w:numPr>
          <w:ilvl w:val="0"/>
          <w:numId w:val="9"/>
        </w:numPr>
        <w:jc w:val="both"/>
        <w:rPr>
          <w:rFonts w:ascii="Arial" w:hAnsi="Arial" w:cs="Arial"/>
          <w:sz w:val="22"/>
          <w:szCs w:val="22"/>
        </w:rPr>
      </w:pPr>
      <w:r w:rsidRPr="00C159C5">
        <w:rPr>
          <w:rFonts w:ascii="Arial" w:hAnsi="Arial" w:cs="Arial"/>
          <w:sz w:val="22"/>
          <w:szCs w:val="22"/>
        </w:rPr>
        <w:t>Bidder cannot sub</w:t>
      </w:r>
      <w:r w:rsidR="00555653" w:rsidRPr="00C159C5">
        <w:rPr>
          <w:rFonts w:ascii="Arial" w:hAnsi="Arial" w:cs="Arial"/>
          <w:sz w:val="22"/>
          <w:szCs w:val="22"/>
        </w:rPr>
        <w:t>contract</w:t>
      </w:r>
      <w:r w:rsidRPr="00C159C5">
        <w:rPr>
          <w:rFonts w:ascii="Arial" w:hAnsi="Arial" w:cs="Arial"/>
          <w:sz w:val="22"/>
          <w:szCs w:val="22"/>
        </w:rPr>
        <w:t xml:space="preserve"> any aspect of this bid</w:t>
      </w:r>
      <w:r w:rsidR="00555653" w:rsidRPr="00C159C5">
        <w:rPr>
          <w:rFonts w:ascii="Arial" w:hAnsi="Arial" w:cs="Arial"/>
          <w:sz w:val="22"/>
          <w:szCs w:val="22"/>
        </w:rPr>
        <w:t xml:space="preserve"> (or the Services if selected)</w:t>
      </w:r>
      <w:r w:rsidR="00DE65D6" w:rsidRPr="00C159C5">
        <w:rPr>
          <w:rFonts w:ascii="Arial" w:hAnsi="Arial" w:cs="Arial"/>
          <w:sz w:val="22"/>
          <w:szCs w:val="22"/>
        </w:rPr>
        <w:t xml:space="preserve"> except </w:t>
      </w:r>
      <w:r w:rsidR="00C17F76" w:rsidRPr="00C159C5">
        <w:rPr>
          <w:rFonts w:ascii="Arial" w:hAnsi="Arial" w:cs="Arial"/>
          <w:sz w:val="22"/>
          <w:szCs w:val="22"/>
        </w:rPr>
        <w:t xml:space="preserve">with the express written consent of </w:t>
      </w:r>
      <w:r w:rsidR="00976791">
        <w:rPr>
          <w:rFonts w:ascii="Arial" w:hAnsi="Arial" w:cs="Arial"/>
          <w:sz w:val="22"/>
          <w:szCs w:val="22"/>
        </w:rPr>
        <w:t>SM</w:t>
      </w:r>
      <w:r w:rsidR="00555653" w:rsidRPr="00C159C5">
        <w:rPr>
          <w:rFonts w:ascii="Arial" w:hAnsi="Arial" w:cs="Arial"/>
          <w:sz w:val="22"/>
          <w:szCs w:val="22"/>
        </w:rPr>
        <w:t>; and</w:t>
      </w:r>
    </w:p>
    <w:p w14:paraId="4FD75EAC" w14:textId="26CB261A" w:rsidR="00553349" w:rsidRPr="00C159C5" w:rsidRDefault="00553349" w:rsidP="00D90095">
      <w:pPr>
        <w:numPr>
          <w:ilvl w:val="0"/>
          <w:numId w:val="9"/>
        </w:numPr>
        <w:jc w:val="both"/>
        <w:rPr>
          <w:rFonts w:ascii="Arial" w:hAnsi="Arial" w:cs="Arial"/>
          <w:sz w:val="22"/>
          <w:szCs w:val="22"/>
        </w:rPr>
      </w:pPr>
      <w:r w:rsidRPr="00C159C5">
        <w:rPr>
          <w:rFonts w:ascii="Arial" w:hAnsi="Arial" w:cs="Arial"/>
          <w:sz w:val="22"/>
          <w:szCs w:val="22"/>
        </w:rPr>
        <w:t xml:space="preserve">Contractor must </w:t>
      </w:r>
      <w:r w:rsidR="00555653" w:rsidRPr="00C159C5">
        <w:rPr>
          <w:rFonts w:ascii="Arial" w:hAnsi="Arial" w:cs="Arial"/>
          <w:sz w:val="22"/>
          <w:szCs w:val="22"/>
        </w:rPr>
        <w:t xml:space="preserve">execute </w:t>
      </w:r>
      <w:r w:rsidRPr="00C159C5">
        <w:rPr>
          <w:rFonts w:ascii="Arial" w:hAnsi="Arial" w:cs="Arial"/>
          <w:sz w:val="22"/>
          <w:szCs w:val="22"/>
        </w:rPr>
        <w:t xml:space="preserve">SM’s </w:t>
      </w:r>
      <w:r w:rsidR="00B41073" w:rsidRPr="00C159C5">
        <w:rPr>
          <w:rFonts w:ascii="Arial" w:hAnsi="Arial" w:cs="Arial"/>
          <w:sz w:val="22"/>
          <w:szCs w:val="22"/>
        </w:rPr>
        <w:t xml:space="preserve">Transportation Vendor Services </w:t>
      </w:r>
      <w:r w:rsidR="002A5F36" w:rsidRPr="00C159C5">
        <w:rPr>
          <w:rFonts w:ascii="Arial" w:hAnsi="Arial" w:cs="Arial"/>
          <w:sz w:val="22"/>
          <w:szCs w:val="22"/>
        </w:rPr>
        <w:t>Agreement</w:t>
      </w:r>
      <w:r w:rsidR="00B6784F">
        <w:rPr>
          <w:rFonts w:ascii="Arial" w:hAnsi="Arial" w:cs="Arial"/>
          <w:sz w:val="22"/>
          <w:szCs w:val="22"/>
        </w:rPr>
        <w:t xml:space="preserve"> (available once the Transportation Provider is selected &amp; awarded lane</w:t>
      </w:r>
      <w:r w:rsidR="001B04F3">
        <w:rPr>
          <w:rFonts w:ascii="Arial" w:hAnsi="Arial" w:cs="Arial"/>
          <w:sz w:val="22"/>
          <w:szCs w:val="22"/>
        </w:rPr>
        <w:t>s</w:t>
      </w:r>
      <w:r w:rsidR="00B6784F">
        <w:rPr>
          <w:rFonts w:ascii="Arial" w:hAnsi="Arial" w:cs="Arial"/>
          <w:sz w:val="22"/>
          <w:szCs w:val="22"/>
        </w:rPr>
        <w:t>)</w:t>
      </w:r>
      <w:r w:rsidR="00555653" w:rsidRPr="00C159C5">
        <w:rPr>
          <w:rFonts w:ascii="Arial" w:hAnsi="Arial" w:cs="Arial"/>
          <w:sz w:val="22"/>
          <w:szCs w:val="22"/>
        </w:rPr>
        <w:t xml:space="preserve"> and comply with </w:t>
      </w:r>
      <w:r w:rsidR="00976791">
        <w:rPr>
          <w:rFonts w:ascii="Arial" w:hAnsi="Arial" w:cs="Arial"/>
          <w:sz w:val="22"/>
          <w:szCs w:val="22"/>
        </w:rPr>
        <w:t>SM</w:t>
      </w:r>
      <w:r w:rsidR="00555653" w:rsidRPr="00C159C5">
        <w:rPr>
          <w:rFonts w:ascii="Arial" w:hAnsi="Arial" w:cs="Arial"/>
          <w:sz w:val="22"/>
          <w:szCs w:val="22"/>
        </w:rPr>
        <w:t>’s insurance</w:t>
      </w:r>
      <w:r w:rsidRPr="00C159C5">
        <w:rPr>
          <w:rFonts w:ascii="Arial" w:hAnsi="Arial" w:cs="Arial"/>
          <w:sz w:val="22"/>
          <w:szCs w:val="22"/>
        </w:rPr>
        <w:t xml:space="preserve"> requirements</w:t>
      </w:r>
      <w:r w:rsidR="00555653" w:rsidRPr="00C159C5">
        <w:rPr>
          <w:rFonts w:ascii="Arial" w:hAnsi="Arial" w:cs="Arial"/>
          <w:sz w:val="22"/>
          <w:szCs w:val="22"/>
        </w:rPr>
        <w:t xml:space="preserve">, as </w:t>
      </w:r>
      <w:r w:rsidR="00B6784F">
        <w:rPr>
          <w:rFonts w:ascii="Arial" w:hAnsi="Arial" w:cs="Arial"/>
          <w:sz w:val="22"/>
          <w:szCs w:val="22"/>
        </w:rPr>
        <w:t>listed</w:t>
      </w:r>
      <w:r w:rsidR="002A5F36" w:rsidRPr="00C159C5">
        <w:rPr>
          <w:rFonts w:ascii="Arial" w:hAnsi="Arial" w:cs="Arial"/>
          <w:sz w:val="22"/>
          <w:szCs w:val="22"/>
        </w:rPr>
        <w:t xml:space="preserve"> </w:t>
      </w:r>
      <w:r w:rsidR="00B6784F">
        <w:rPr>
          <w:rFonts w:ascii="Arial" w:hAnsi="Arial" w:cs="Arial"/>
          <w:sz w:val="22"/>
          <w:szCs w:val="22"/>
        </w:rPr>
        <w:t>in</w:t>
      </w:r>
      <w:r w:rsidR="00555653" w:rsidRPr="00C159C5">
        <w:rPr>
          <w:rFonts w:ascii="Arial" w:hAnsi="Arial" w:cs="Arial"/>
          <w:sz w:val="22"/>
          <w:szCs w:val="22"/>
        </w:rPr>
        <w:t xml:space="preserve"> </w:t>
      </w:r>
      <w:r w:rsidR="00E83BFF" w:rsidRPr="00C159C5">
        <w:rPr>
          <w:rFonts w:ascii="Arial" w:hAnsi="Arial" w:cs="Arial"/>
          <w:b/>
          <w:sz w:val="22"/>
          <w:szCs w:val="22"/>
        </w:rPr>
        <w:t>Exhibit</w:t>
      </w:r>
      <w:r w:rsidR="007D68E1">
        <w:rPr>
          <w:rFonts w:ascii="Arial" w:hAnsi="Arial" w:cs="Arial"/>
          <w:b/>
          <w:sz w:val="22"/>
          <w:szCs w:val="22"/>
        </w:rPr>
        <w:t xml:space="preserve"> B</w:t>
      </w:r>
      <w:r w:rsidR="00555653" w:rsidRPr="00C159C5">
        <w:rPr>
          <w:rFonts w:ascii="Arial" w:hAnsi="Arial" w:cs="Arial"/>
          <w:b/>
          <w:sz w:val="22"/>
          <w:szCs w:val="22"/>
        </w:rPr>
        <w:t>.</w:t>
      </w:r>
    </w:p>
    <w:p w14:paraId="1457C68D" w14:textId="1F0DBBEE" w:rsidR="00B41073" w:rsidRPr="00C159C5" w:rsidRDefault="00B41073" w:rsidP="00B41073">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s>
        <w:outlineLvl w:val="0"/>
        <w:rPr>
          <w:rFonts w:ascii="Arial" w:hAnsi="Arial" w:cs="Arial"/>
          <w:snapToGrid w:val="0"/>
          <w:color w:val="000000"/>
          <w:sz w:val="22"/>
          <w:szCs w:val="22"/>
        </w:rPr>
      </w:pPr>
      <w:r w:rsidRPr="00C159C5">
        <w:rPr>
          <w:rFonts w:ascii="Arial" w:hAnsi="Arial" w:cs="Arial"/>
          <w:snapToGrid w:val="0"/>
          <w:color w:val="000000"/>
          <w:sz w:val="22"/>
          <w:szCs w:val="22"/>
        </w:rPr>
        <w:t xml:space="preserve">Contractor must be able to service those </w:t>
      </w:r>
      <w:r w:rsidR="00976791">
        <w:rPr>
          <w:rFonts w:ascii="Arial" w:hAnsi="Arial" w:cs="Arial"/>
          <w:snapToGrid w:val="0"/>
          <w:color w:val="000000"/>
          <w:sz w:val="22"/>
          <w:szCs w:val="22"/>
        </w:rPr>
        <w:t>SM</w:t>
      </w:r>
      <w:r w:rsidRPr="00C159C5">
        <w:rPr>
          <w:rFonts w:ascii="Arial" w:hAnsi="Arial" w:cs="Arial"/>
          <w:snapToGrid w:val="0"/>
          <w:color w:val="000000"/>
          <w:sz w:val="22"/>
          <w:szCs w:val="22"/>
        </w:rPr>
        <w:t>/</w:t>
      </w:r>
      <w:r w:rsidR="005F0929">
        <w:rPr>
          <w:rFonts w:ascii="Arial" w:hAnsi="Arial" w:cs="Arial"/>
          <w:snapToGrid w:val="0"/>
          <w:color w:val="000000"/>
          <w:sz w:val="22"/>
          <w:szCs w:val="22"/>
        </w:rPr>
        <w:t>SLS</w:t>
      </w:r>
      <w:r w:rsidRPr="00C159C5">
        <w:rPr>
          <w:rFonts w:ascii="Arial" w:hAnsi="Arial" w:cs="Arial"/>
          <w:snapToGrid w:val="0"/>
          <w:color w:val="000000"/>
          <w:sz w:val="22"/>
          <w:szCs w:val="22"/>
        </w:rPr>
        <w:t xml:space="preserve"> Facilities listed in </w:t>
      </w:r>
      <w:r w:rsidR="007D68E1">
        <w:rPr>
          <w:rFonts w:ascii="Arial" w:hAnsi="Arial" w:cs="Arial"/>
          <w:b/>
          <w:snapToGrid w:val="0"/>
          <w:color w:val="000000"/>
          <w:sz w:val="22"/>
          <w:szCs w:val="22"/>
        </w:rPr>
        <w:t>Schedule 1</w:t>
      </w:r>
      <w:r w:rsidR="00B6784F">
        <w:rPr>
          <w:rFonts w:ascii="Arial" w:hAnsi="Arial" w:cs="Arial"/>
          <w:b/>
          <w:snapToGrid w:val="0"/>
          <w:color w:val="000000"/>
          <w:sz w:val="22"/>
          <w:szCs w:val="22"/>
        </w:rPr>
        <w:t xml:space="preserve"> Affiliates</w:t>
      </w:r>
      <w:r w:rsidRPr="00C159C5">
        <w:rPr>
          <w:rFonts w:ascii="Arial" w:hAnsi="Arial" w:cs="Arial"/>
          <w:snapToGrid w:val="0"/>
          <w:color w:val="000000"/>
          <w:sz w:val="22"/>
          <w:szCs w:val="22"/>
        </w:rPr>
        <w:t xml:space="preserve">. </w:t>
      </w:r>
    </w:p>
    <w:p w14:paraId="0668CF71" w14:textId="77777777" w:rsidR="008167C4" w:rsidRDefault="008167C4" w:rsidP="00972FA3">
      <w:pPr>
        <w:rPr>
          <w:rFonts w:ascii="Arial" w:hAnsi="Arial" w:cs="Arial"/>
          <w:b/>
          <w:color w:val="0000FF"/>
          <w:sz w:val="22"/>
          <w:szCs w:val="22"/>
        </w:rPr>
      </w:pPr>
    </w:p>
    <w:p w14:paraId="7DEAC8B6" w14:textId="77777777" w:rsidR="00972FA3" w:rsidRPr="00E83BFF" w:rsidRDefault="00B327CB" w:rsidP="00972FA3">
      <w:pPr>
        <w:rPr>
          <w:rFonts w:ascii="Arial" w:hAnsi="Arial" w:cs="Arial"/>
          <w:b/>
          <w:color w:val="0000FF"/>
          <w:sz w:val="22"/>
          <w:szCs w:val="22"/>
          <w:u w:val="single"/>
        </w:rPr>
      </w:pPr>
      <w:r w:rsidRPr="00E83BFF">
        <w:rPr>
          <w:rFonts w:ascii="Arial" w:hAnsi="Arial" w:cs="Arial"/>
          <w:b/>
          <w:color w:val="0000FF"/>
          <w:sz w:val="22"/>
          <w:szCs w:val="22"/>
        </w:rPr>
        <w:t>I</w:t>
      </w:r>
      <w:r w:rsidR="00972FA3" w:rsidRPr="00E83BFF">
        <w:rPr>
          <w:rFonts w:ascii="Arial" w:hAnsi="Arial" w:cs="Arial"/>
          <w:b/>
          <w:color w:val="0000FF"/>
          <w:sz w:val="22"/>
          <w:szCs w:val="22"/>
        </w:rPr>
        <w:t>V</w:t>
      </w:r>
      <w:r w:rsidR="001B04F3" w:rsidRPr="00E83BFF">
        <w:rPr>
          <w:rFonts w:ascii="Arial" w:hAnsi="Arial" w:cs="Arial"/>
          <w:b/>
          <w:color w:val="0000FF"/>
          <w:sz w:val="22"/>
          <w:szCs w:val="22"/>
        </w:rPr>
        <w:t>. Bidder’s</w:t>
      </w:r>
      <w:r w:rsidR="00972FA3" w:rsidRPr="00E83BFF">
        <w:rPr>
          <w:rFonts w:ascii="Arial" w:hAnsi="Arial" w:cs="Arial"/>
          <w:b/>
          <w:color w:val="0000FF"/>
          <w:sz w:val="22"/>
          <w:szCs w:val="22"/>
          <w:u w:val="single"/>
        </w:rPr>
        <w:t xml:space="preserve"> basic submittal requirements:</w:t>
      </w:r>
    </w:p>
    <w:p w14:paraId="3322E3D5"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Complete </w:t>
      </w:r>
      <w:r w:rsidR="00B327CB" w:rsidRPr="00E83BFF">
        <w:rPr>
          <w:rFonts w:ascii="Arial" w:hAnsi="Arial" w:cs="Arial"/>
          <w:sz w:val="22"/>
          <w:szCs w:val="22"/>
        </w:rPr>
        <w:t>proposal</w:t>
      </w:r>
      <w:r w:rsidRPr="00E83BFF">
        <w:rPr>
          <w:rFonts w:ascii="Arial" w:hAnsi="Arial" w:cs="Arial"/>
          <w:sz w:val="22"/>
          <w:szCs w:val="22"/>
        </w:rPr>
        <w:t xml:space="preserve"> </w:t>
      </w:r>
    </w:p>
    <w:p w14:paraId="5C8B23A4"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Quotation to be itemized and provided in US$</w:t>
      </w:r>
    </w:p>
    <w:p w14:paraId="60E32C6F"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Quotation Validity </w:t>
      </w:r>
      <w:r w:rsidR="00B327CB" w:rsidRPr="00E83BFF">
        <w:rPr>
          <w:rFonts w:ascii="Arial" w:hAnsi="Arial" w:cs="Arial"/>
          <w:sz w:val="22"/>
          <w:szCs w:val="22"/>
        </w:rPr>
        <w:t xml:space="preserve">through </w:t>
      </w:r>
      <w:r w:rsidR="00555653" w:rsidRPr="00E83BFF">
        <w:rPr>
          <w:rFonts w:ascii="Arial" w:hAnsi="Arial" w:cs="Arial"/>
          <w:sz w:val="22"/>
          <w:szCs w:val="22"/>
        </w:rPr>
        <w:t>performance of Services</w:t>
      </w:r>
    </w:p>
    <w:p w14:paraId="062C80B5" w14:textId="77777777" w:rsidR="00B40009" w:rsidRPr="00E83BFF" w:rsidRDefault="00555653"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Specified Payment Terms</w:t>
      </w:r>
    </w:p>
    <w:p w14:paraId="7452662F" w14:textId="77777777" w:rsidR="00B40009" w:rsidRPr="00E83BFF" w:rsidRDefault="00B40009" w:rsidP="00B327CB">
      <w:pPr>
        <w:numPr>
          <w:ilvl w:val="0"/>
          <w:numId w:val="6"/>
        </w:numPr>
        <w:rPr>
          <w:rFonts w:ascii="Arial" w:hAnsi="Arial" w:cs="Arial"/>
          <w:sz w:val="22"/>
          <w:szCs w:val="22"/>
        </w:rPr>
      </w:pPr>
      <w:r w:rsidRPr="00E83BFF">
        <w:rPr>
          <w:rFonts w:ascii="Arial" w:hAnsi="Arial" w:cs="Arial"/>
          <w:sz w:val="22"/>
          <w:szCs w:val="22"/>
        </w:rPr>
        <w:t xml:space="preserve">Any exceptions to items requested </w:t>
      </w:r>
      <w:r w:rsidR="00B327CB" w:rsidRPr="00E83BFF">
        <w:rPr>
          <w:rFonts w:ascii="Arial" w:hAnsi="Arial" w:cs="Arial"/>
          <w:sz w:val="22"/>
          <w:szCs w:val="22"/>
        </w:rPr>
        <w:t xml:space="preserve">must </w:t>
      </w:r>
      <w:r w:rsidRPr="00E83BFF">
        <w:rPr>
          <w:rFonts w:ascii="Arial" w:hAnsi="Arial" w:cs="Arial"/>
          <w:sz w:val="22"/>
          <w:szCs w:val="22"/>
        </w:rPr>
        <w:t>be clearly identified</w:t>
      </w:r>
    </w:p>
    <w:p w14:paraId="18270F64" w14:textId="77777777" w:rsidR="00B327CB" w:rsidRPr="00E83BFF" w:rsidRDefault="00B327CB" w:rsidP="00B327CB">
      <w:pPr>
        <w:numPr>
          <w:ilvl w:val="0"/>
          <w:numId w:val="6"/>
        </w:numPr>
        <w:rPr>
          <w:rFonts w:ascii="Arial" w:hAnsi="Arial" w:cs="Arial"/>
          <w:sz w:val="22"/>
          <w:szCs w:val="22"/>
        </w:rPr>
      </w:pPr>
      <w:r w:rsidRPr="00E83BFF">
        <w:rPr>
          <w:rFonts w:ascii="Arial" w:hAnsi="Arial" w:cs="Arial"/>
          <w:sz w:val="22"/>
          <w:szCs w:val="22"/>
        </w:rPr>
        <w:t xml:space="preserve">Bid Sheet </w:t>
      </w:r>
      <w:r w:rsidR="00555653" w:rsidRPr="00E83BFF">
        <w:rPr>
          <w:rFonts w:ascii="Arial" w:hAnsi="Arial" w:cs="Arial"/>
          <w:sz w:val="22"/>
          <w:szCs w:val="22"/>
        </w:rPr>
        <w:t xml:space="preserve">must be </w:t>
      </w:r>
      <w:r w:rsidRPr="00E83BFF">
        <w:rPr>
          <w:rFonts w:ascii="Arial" w:hAnsi="Arial" w:cs="Arial"/>
          <w:sz w:val="22"/>
          <w:szCs w:val="22"/>
        </w:rPr>
        <w:t>submitted on time and complete</w:t>
      </w:r>
    </w:p>
    <w:p w14:paraId="2D861B9D" w14:textId="7A2880ED" w:rsidR="007D32D5" w:rsidRPr="00E83BFF" w:rsidRDefault="00555653" w:rsidP="00B327CB">
      <w:pPr>
        <w:numPr>
          <w:ilvl w:val="0"/>
          <w:numId w:val="6"/>
        </w:numPr>
        <w:rPr>
          <w:rFonts w:ascii="Arial" w:hAnsi="Arial" w:cs="Arial"/>
          <w:sz w:val="22"/>
          <w:szCs w:val="22"/>
        </w:rPr>
      </w:pPr>
      <w:r w:rsidRPr="00E83BFF">
        <w:rPr>
          <w:rFonts w:ascii="Arial" w:hAnsi="Arial" w:cs="Arial"/>
          <w:sz w:val="22"/>
          <w:szCs w:val="22"/>
        </w:rPr>
        <w:t xml:space="preserve">Agreement to execute </w:t>
      </w:r>
      <w:r w:rsidR="00976791">
        <w:rPr>
          <w:rFonts w:ascii="Arial" w:hAnsi="Arial" w:cs="Arial"/>
          <w:sz w:val="22"/>
          <w:szCs w:val="22"/>
        </w:rPr>
        <w:t>SM</w:t>
      </w:r>
      <w:r w:rsidRPr="00E83BFF">
        <w:rPr>
          <w:rFonts w:ascii="Arial" w:hAnsi="Arial" w:cs="Arial"/>
          <w:sz w:val="22"/>
          <w:szCs w:val="22"/>
        </w:rPr>
        <w:t xml:space="preserve">’s </w:t>
      </w:r>
      <w:r w:rsidR="00B41073">
        <w:rPr>
          <w:rFonts w:ascii="Arial" w:hAnsi="Arial" w:cs="Arial"/>
          <w:sz w:val="22"/>
          <w:szCs w:val="22"/>
        </w:rPr>
        <w:t xml:space="preserve">Transportation Vendor Services </w:t>
      </w:r>
      <w:r w:rsidRPr="00E83BFF">
        <w:rPr>
          <w:rFonts w:ascii="Arial" w:hAnsi="Arial" w:cs="Arial"/>
          <w:sz w:val="22"/>
          <w:szCs w:val="22"/>
        </w:rPr>
        <w:t>Agreement and acknowledge</w:t>
      </w:r>
      <w:r w:rsidR="007D32D5" w:rsidRPr="00E83BFF">
        <w:rPr>
          <w:rFonts w:ascii="Arial" w:hAnsi="Arial" w:cs="Arial"/>
          <w:sz w:val="22"/>
          <w:szCs w:val="22"/>
        </w:rPr>
        <w:t xml:space="preserve"> and </w:t>
      </w:r>
      <w:r w:rsidRPr="00E83BFF">
        <w:rPr>
          <w:rFonts w:ascii="Arial" w:hAnsi="Arial" w:cs="Arial"/>
          <w:sz w:val="22"/>
          <w:szCs w:val="22"/>
        </w:rPr>
        <w:t xml:space="preserve">comply with </w:t>
      </w:r>
      <w:r w:rsidR="00976791">
        <w:rPr>
          <w:rFonts w:ascii="Arial" w:hAnsi="Arial" w:cs="Arial"/>
          <w:sz w:val="22"/>
          <w:szCs w:val="22"/>
        </w:rPr>
        <w:t>SM</w:t>
      </w:r>
      <w:r w:rsidRPr="00E83BFF">
        <w:rPr>
          <w:rFonts w:ascii="Arial" w:hAnsi="Arial" w:cs="Arial"/>
          <w:sz w:val="22"/>
          <w:szCs w:val="22"/>
        </w:rPr>
        <w:t xml:space="preserve">’s </w:t>
      </w:r>
      <w:r w:rsidR="007D32D5" w:rsidRPr="00E83BFF">
        <w:rPr>
          <w:rFonts w:ascii="Arial" w:hAnsi="Arial" w:cs="Arial"/>
          <w:sz w:val="22"/>
          <w:szCs w:val="22"/>
        </w:rPr>
        <w:t>Insurance</w:t>
      </w:r>
      <w:r w:rsidR="00C62EE4" w:rsidRPr="00E83BFF">
        <w:rPr>
          <w:rFonts w:ascii="Arial" w:hAnsi="Arial" w:cs="Arial"/>
          <w:sz w:val="22"/>
          <w:szCs w:val="22"/>
        </w:rPr>
        <w:t xml:space="preserve"> </w:t>
      </w:r>
      <w:r w:rsidRPr="00E83BFF">
        <w:rPr>
          <w:rFonts w:ascii="Arial" w:hAnsi="Arial" w:cs="Arial"/>
          <w:sz w:val="22"/>
          <w:szCs w:val="22"/>
        </w:rPr>
        <w:t>requirements, if selected</w:t>
      </w:r>
    </w:p>
    <w:p w14:paraId="0CDE16ED" w14:textId="77777777" w:rsidR="0042502A" w:rsidRPr="00E83BFF" w:rsidRDefault="00C17F76" w:rsidP="0042502A">
      <w:pPr>
        <w:pStyle w:val="ListParagraph"/>
        <w:numPr>
          <w:ilvl w:val="0"/>
          <w:numId w:val="6"/>
        </w:numPr>
        <w:spacing w:after="0"/>
        <w:rPr>
          <w:rFonts w:ascii="Arial" w:hAnsi="Arial" w:cs="Arial"/>
          <w:sz w:val="22"/>
        </w:rPr>
      </w:pPr>
      <w:r w:rsidRPr="00E83BFF">
        <w:rPr>
          <w:rFonts w:ascii="Arial" w:hAnsi="Arial" w:cs="Arial"/>
          <w:sz w:val="22"/>
        </w:rPr>
        <w:t>Pricing for Services (all costs)</w:t>
      </w:r>
    </w:p>
    <w:p w14:paraId="3F22411D" w14:textId="009F8416" w:rsidR="00D5455B" w:rsidRPr="00E83BFF" w:rsidRDefault="0042502A" w:rsidP="00B41073">
      <w:pPr>
        <w:pStyle w:val="ListParagraph"/>
        <w:numPr>
          <w:ilvl w:val="0"/>
          <w:numId w:val="6"/>
        </w:numPr>
        <w:spacing w:after="0"/>
        <w:rPr>
          <w:rFonts w:ascii="Arial" w:hAnsi="Arial" w:cs="Arial"/>
          <w:sz w:val="22"/>
        </w:rPr>
      </w:pPr>
      <w:r w:rsidRPr="00E83BFF">
        <w:rPr>
          <w:rFonts w:ascii="Arial" w:hAnsi="Arial" w:cs="Arial"/>
          <w:sz w:val="22"/>
        </w:rPr>
        <w:t xml:space="preserve">Any proposed exceptions to </w:t>
      </w:r>
      <w:r w:rsidR="00976791">
        <w:rPr>
          <w:rFonts w:ascii="Arial" w:hAnsi="Arial" w:cs="Arial"/>
          <w:sz w:val="22"/>
        </w:rPr>
        <w:t>SM</w:t>
      </w:r>
      <w:r w:rsidR="00B41073" w:rsidRPr="00E83BFF">
        <w:rPr>
          <w:rFonts w:ascii="Arial" w:hAnsi="Arial" w:cs="Arial"/>
          <w:sz w:val="22"/>
        </w:rPr>
        <w:t xml:space="preserve">’s </w:t>
      </w:r>
      <w:r w:rsidR="00B41073">
        <w:rPr>
          <w:rFonts w:ascii="Arial" w:hAnsi="Arial" w:cs="Arial"/>
          <w:sz w:val="22"/>
        </w:rPr>
        <w:t xml:space="preserve">Transportation Vendor Services </w:t>
      </w:r>
      <w:r w:rsidR="00B41073" w:rsidRPr="00E83BFF">
        <w:rPr>
          <w:rFonts w:ascii="Arial" w:hAnsi="Arial" w:cs="Arial"/>
          <w:sz w:val="22"/>
        </w:rPr>
        <w:t>Agreement</w:t>
      </w:r>
    </w:p>
    <w:p w14:paraId="2028C629" w14:textId="77777777" w:rsidR="00B30F79" w:rsidRPr="00E83BFF" w:rsidRDefault="00B30F79" w:rsidP="00FB353E">
      <w:pPr>
        <w:overflowPunct w:val="0"/>
        <w:autoSpaceDE w:val="0"/>
        <w:autoSpaceDN w:val="0"/>
        <w:adjustRightInd w:val="0"/>
        <w:textAlignment w:val="baseline"/>
        <w:rPr>
          <w:rFonts w:ascii="Arial" w:hAnsi="Arial" w:cs="Arial"/>
          <w:b/>
          <w:color w:val="0000FF"/>
          <w:sz w:val="22"/>
          <w:szCs w:val="22"/>
        </w:rPr>
      </w:pPr>
    </w:p>
    <w:p w14:paraId="5746D774" w14:textId="77777777" w:rsidR="00FB353E" w:rsidRPr="00E83BFF" w:rsidRDefault="00B30F79" w:rsidP="00FB353E">
      <w:pPr>
        <w:overflowPunct w:val="0"/>
        <w:autoSpaceDE w:val="0"/>
        <w:autoSpaceDN w:val="0"/>
        <w:adjustRightInd w:val="0"/>
        <w:textAlignment w:val="baseline"/>
        <w:rPr>
          <w:rFonts w:ascii="Arial" w:hAnsi="Arial" w:cs="Arial"/>
          <w:b/>
          <w:color w:val="0000FF"/>
          <w:sz w:val="22"/>
          <w:szCs w:val="22"/>
        </w:rPr>
      </w:pPr>
      <w:r w:rsidRPr="00E83BFF">
        <w:rPr>
          <w:rFonts w:ascii="Arial" w:hAnsi="Arial" w:cs="Arial"/>
          <w:b/>
          <w:color w:val="0000FF"/>
          <w:sz w:val="22"/>
          <w:szCs w:val="22"/>
          <w:u w:val="single"/>
        </w:rPr>
        <w:t xml:space="preserve">V.  </w:t>
      </w:r>
      <w:r w:rsidR="00FB353E" w:rsidRPr="00E83BFF">
        <w:rPr>
          <w:rFonts w:ascii="Arial" w:hAnsi="Arial" w:cs="Arial"/>
          <w:b/>
          <w:color w:val="0000FF"/>
          <w:sz w:val="22"/>
          <w:szCs w:val="22"/>
          <w:u w:val="single"/>
        </w:rPr>
        <w:t>All communications regarding this RF</w:t>
      </w:r>
      <w:r w:rsidR="00E241BB" w:rsidRPr="00E83BFF">
        <w:rPr>
          <w:rFonts w:ascii="Arial" w:hAnsi="Arial" w:cs="Arial"/>
          <w:b/>
          <w:color w:val="0000FF"/>
          <w:sz w:val="22"/>
          <w:szCs w:val="22"/>
          <w:u w:val="single"/>
        </w:rPr>
        <w:t>P</w:t>
      </w:r>
      <w:r w:rsidR="00FB353E" w:rsidRPr="00E83BFF">
        <w:rPr>
          <w:rFonts w:ascii="Arial" w:hAnsi="Arial" w:cs="Arial"/>
          <w:b/>
          <w:color w:val="0000FF"/>
          <w:sz w:val="22"/>
          <w:szCs w:val="22"/>
        </w:rPr>
        <w:t xml:space="preserve"> </w:t>
      </w:r>
    </w:p>
    <w:p w14:paraId="53C45EB2" w14:textId="2440B25D" w:rsidR="00B327CB" w:rsidRPr="00E83BFF" w:rsidRDefault="00E241BB" w:rsidP="00555653">
      <w:pPr>
        <w:autoSpaceDE w:val="0"/>
        <w:autoSpaceDN w:val="0"/>
        <w:adjustRightInd w:val="0"/>
        <w:spacing w:after="120"/>
        <w:jc w:val="both"/>
        <w:rPr>
          <w:rFonts w:ascii="Arial" w:hAnsi="Arial" w:cs="Arial"/>
          <w:color w:val="000000"/>
          <w:spacing w:val="-3"/>
          <w:sz w:val="22"/>
          <w:szCs w:val="22"/>
        </w:rPr>
      </w:pPr>
      <w:r w:rsidRPr="00BD7C9E">
        <w:rPr>
          <w:rFonts w:ascii="Arial" w:hAnsi="Arial" w:cs="Arial"/>
          <w:sz w:val="22"/>
          <w:szCs w:val="22"/>
        </w:rPr>
        <w:t>For the purpose of this RFP and any resulting communication, please ensure that all queries, comments, suggestions, requests, etc., are communicated by</w:t>
      </w:r>
      <w:r w:rsidR="00C17F76" w:rsidRPr="00BD7C9E">
        <w:rPr>
          <w:rFonts w:ascii="Arial" w:hAnsi="Arial" w:cs="Arial"/>
          <w:sz w:val="22"/>
          <w:szCs w:val="22"/>
        </w:rPr>
        <w:t xml:space="preserve"> email only</w:t>
      </w:r>
      <w:r w:rsidRPr="00BD7C9E">
        <w:rPr>
          <w:rFonts w:ascii="Arial" w:hAnsi="Arial" w:cs="Arial"/>
          <w:sz w:val="22"/>
          <w:szCs w:val="22"/>
        </w:rPr>
        <w:t xml:space="preserve"> to </w:t>
      </w:r>
      <w:r w:rsidR="00C17F76" w:rsidRPr="00BD7C9E">
        <w:rPr>
          <w:rFonts w:ascii="Arial" w:hAnsi="Arial" w:cs="Arial"/>
          <w:sz w:val="22"/>
          <w:szCs w:val="22"/>
        </w:rPr>
        <w:t xml:space="preserve">Steve McCleary </w:t>
      </w:r>
      <w:r w:rsidRPr="00BD7C9E">
        <w:rPr>
          <w:rFonts w:ascii="Arial" w:hAnsi="Arial" w:cs="Arial"/>
          <w:color w:val="000000"/>
          <w:spacing w:val="-3"/>
          <w:sz w:val="22"/>
          <w:szCs w:val="22"/>
        </w:rPr>
        <w:t>(</w:t>
      </w:r>
      <w:hyperlink r:id="rId15" w:history="1">
        <w:r w:rsidR="00F96E75" w:rsidRPr="00BD7C9E">
          <w:rPr>
            <w:rStyle w:val="Hyperlink"/>
            <w:rFonts w:ascii="Arial" w:hAnsi="Arial" w:cs="Arial"/>
            <w:sz w:val="22"/>
            <w:szCs w:val="22"/>
          </w:rPr>
          <w:t>stephen.mccleary@simsmm.com</w:t>
        </w:r>
      </w:hyperlink>
      <w:r w:rsidRPr="00BD7C9E">
        <w:rPr>
          <w:rFonts w:ascii="Arial" w:hAnsi="Arial" w:cs="Arial"/>
          <w:color w:val="000000"/>
          <w:spacing w:val="-3"/>
          <w:sz w:val="22"/>
          <w:szCs w:val="22"/>
        </w:rPr>
        <w:t>)</w:t>
      </w:r>
      <w:r w:rsidR="00B327CB" w:rsidRPr="00BD7C9E">
        <w:rPr>
          <w:rFonts w:ascii="Arial" w:hAnsi="Arial" w:cs="Arial"/>
          <w:color w:val="000000"/>
          <w:spacing w:val="-3"/>
          <w:sz w:val="22"/>
          <w:szCs w:val="22"/>
        </w:rPr>
        <w:t>.</w:t>
      </w:r>
    </w:p>
    <w:p w14:paraId="2F71BF89" w14:textId="77777777" w:rsidR="00804FB1" w:rsidRPr="00E83BFF" w:rsidRDefault="00804FB1" w:rsidP="00555653">
      <w:pPr>
        <w:autoSpaceDE w:val="0"/>
        <w:autoSpaceDN w:val="0"/>
        <w:adjustRightInd w:val="0"/>
        <w:spacing w:after="120"/>
        <w:jc w:val="both"/>
        <w:rPr>
          <w:rFonts w:ascii="Arial" w:hAnsi="Arial" w:cs="Arial"/>
          <w:color w:val="000000"/>
          <w:spacing w:val="-3"/>
          <w:sz w:val="22"/>
          <w:szCs w:val="22"/>
        </w:rPr>
      </w:pPr>
      <w:r w:rsidRPr="00E83BFF">
        <w:rPr>
          <w:rFonts w:ascii="Arial" w:hAnsi="Arial" w:cs="Arial"/>
          <w:b/>
          <w:color w:val="000000"/>
          <w:spacing w:val="-3"/>
          <w:sz w:val="22"/>
          <w:szCs w:val="22"/>
          <w:u w:val="single"/>
        </w:rPr>
        <w:t>Important;</w:t>
      </w:r>
      <w:r w:rsidRPr="00E83BFF">
        <w:rPr>
          <w:rFonts w:ascii="Arial" w:hAnsi="Arial" w:cs="Arial"/>
          <w:color w:val="000000"/>
          <w:spacing w:val="-3"/>
          <w:sz w:val="22"/>
          <w:szCs w:val="22"/>
        </w:rPr>
        <w:t xml:space="preserve"> </w:t>
      </w:r>
      <w:r w:rsidR="00DC0B8A" w:rsidRPr="00E83BFF">
        <w:rPr>
          <w:rFonts w:ascii="Arial" w:hAnsi="Arial" w:cs="Arial"/>
          <w:color w:val="000000"/>
          <w:spacing w:val="-3"/>
          <w:sz w:val="22"/>
          <w:szCs w:val="22"/>
        </w:rPr>
        <w:t>P</w:t>
      </w:r>
      <w:r w:rsidRPr="00E83BFF">
        <w:rPr>
          <w:rFonts w:ascii="Arial" w:hAnsi="Arial" w:cs="Arial"/>
          <w:color w:val="000000"/>
          <w:spacing w:val="-3"/>
          <w:sz w:val="22"/>
          <w:szCs w:val="22"/>
        </w:rPr>
        <w:t>lease review the entire RFP package first and then consolidate all of your questions and requests in one email. This will eliminate multiple communications and provide a more efficient method in addressing your open items.</w:t>
      </w:r>
    </w:p>
    <w:p w14:paraId="39CDC1B0" w14:textId="4EC90C1A" w:rsidR="00307DAB" w:rsidRPr="00E83BFF" w:rsidRDefault="00E241BB" w:rsidP="00555653">
      <w:pPr>
        <w:pStyle w:val="NoSpacing"/>
        <w:jc w:val="both"/>
        <w:rPr>
          <w:rFonts w:ascii="Arial" w:hAnsi="Arial" w:cs="Arial"/>
          <w:color w:val="FF0000"/>
          <w:sz w:val="22"/>
          <w:szCs w:val="22"/>
        </w:rPr>
      </w:pPr>
      <w:r w:rsidRPr="00E83BFF">
        <w:rPr>
          <w:rFonts w:ascii="Arial" w:hAnsi="Arial" w:cs="Arial"/>
          <w:sz w:val="22"/>
          <w:szCs w:val="22"/>
        </w:rPr>
        <w:t xml:space="preserve">This </w:t>
      </w:r>
      <w:r w:rsidR="00E01F45" w:rsidRPr="00E83BFF">
        <w:rPr>
          <w:rFonts w:ascii="Arial" w:hAnsi="Arial" w:cs="Arial"/>
          <w:sz w:val="22"/>
          <w:szCs w:val="22"/>
        </w:rPr>
        <w:t xml:space="preserve">procedure </w:t>
      </w:r>
      <w:r w:rsidRPr="00E83BFF">
        <w:rPr>
          <w:rFonts w:ascii="Arial" w:hAnsi="Arial" w:cs="Arial"/>
          <w:sz w:val="22"/>
          <w:szCs w:val="22"/>
        </w:rPr>
        <w:t>will assist in the streamlining of data and the dissemination of information to all concerned.  Where necessary, all questions will be directed internally within S</w:t>
      </w:r>
      <w:r w:rsidR="00555653" w:rsidRPr="00E83BFF">
        <w:rPr>
          <w:rFonts w:ascii="Arial" w:hAnsi="Arial" w:cs="Arial"/>
          <w:sz w:val="22"/>
          <w:szCs w:val="22"/>
        </w:rPr>
        <w:t>M</w:t>
      </w:r>
      <w:r w:rsidRPr="00E83BFF">
        <w:rPr>
          <w:rFonts w:ascii="Arial" w:hAnsi="Arial" w:cs="Arial"/>
          <w:sz w:val="22"/>
          <w:szCs w:val="22"/>
        </w:rPr>
        <w:t xml:space="preserve"> and communicated via </w:t>
      </w:r>
      <w:r w:rsidR="00C17F76" w:rsidRPr="00E83BFF">
        <w:rPr>
          <w:rFonts w:ascii="Arial" w:hAnsi="Arial" w:cs="Arial"/>
          <w:sz w:val="22"/>
          <w:szCs w:val="22"/>
        </w:rPr>
        <w:t xml:space="preserve">Steve McCleary </w:t>
      </w:r>
      <w:r w:rsidRPr="00E83BFF">
        <w:rPr>
          <w:rFonts w:ascii="Arial" w:hAnsi="Arial" w:cs="Arial"/>
          <w:sz w:val="22"/>
          <w:szCs w:val="22"/>
        </w:rPr>
        <w:t xml:space="preserve">to all participating parties accordingly. Failure to adhere to this approach may result in disqualification of proposal.  </w:t>
      </w:r>
    </w:p>
    <w:p w14:paraId="258C4B64" w14:textId="77777777" w:rsidR="000B0578" w:rsidRPr="00E83BFF" w:rsidRDefault="000B0578" w:rsidP="003C027F">
      <w:pPr>
        <w:pStyle w:val="NoSpacing"/>
        <w:rPr>
          <w:rFonts w:ascii="Arial" w:hAnsi="Arial" w:cs="Arial"/>
          <w:sz w:val="22"/>
          <w:szCs w:val="22"/>
        </w:rPr>
      </w:pPr>
    </w:p>
    <w:p w14:paraId="1234F5A0" w14:textId="77777777" w:rsidR="0037748B" w:rsidRPr="00E83BFF" w:rsidRDefault="00BC4FA1" w:rsidP="00555653">
      <w:pPr>
        <w:pStyle w:val="NoSpacing"/>
        <w:jc w:val="both"/>
        <w:rPr>
          <w:rFonts w:ascii="Arial" w:hAnsi="Arial" w:cs="Arial"/>
          <w:sz w:val="22"/>
          <w:szCs w:val="22"/>
        </w:rPr>
      </w:pPr>
      <w:r w:rsidRPr="00E83BFF">
        <w:rPr>
          <w:rFonts w:ascii="Arial" w:hAnsi="Arial" w:cs="Arial"/>
          <w:sz w:val="22"/>
          <w:szCs w:val="22"/>
        </w:rPr>
        <w:t>P</w:t>
      </w:r>
      <w:r w:rsidR="000F48E0" w:rsidRPr="00E83BFF">
        <w:rPr>
          <w:rFonts w:ascii="Arial" w:hAnsi="Arial" w:cs="Arial"/>
          <w:sz w:val="22"/>
          <w:szCs w:val="22"/>
        </w:rPr>
        <w:t xml:space="preserve">lease </w:t>
      </w:r>
      <w:r w:rsidR="0037748B" w:rsidRPr="00E83BFF">
        <w:rPr>
          <w:rFonts w:ascii="Arial" w:hAnsi="Arial" w:cs="Arial"/>
          <w:sz w:val="22"/>
          <w:szCs w:val="22"/>
        </w:rPr>
        <w:t xml:space="preserve">submit </w:t>
      </w:r>
      <w:r w:rsidR="000F48E0" w:rsidRPr="00E83BFF">
        <w:rPr>
          <w:rFonts w:ascii="Arial" w:hAnsi="Arial" w:cs="Arial"/>
          <w:sz w:val="22"/>
          <w:szCs w:val="22"/>
        </w:rPr>
        <w:t>y</w:t>
      </w:r>
      <w:r w:rsidR="0037748B" w:rsidRPr="00E83BFF">
        <w:rPr>
          <w:rFonts w:ascii="Arial" w:hAnsi="Arial" w:cs="Arial"/>
          <w:sz w:val="22"/>
          <w:szCs w:val="22"/>
        </w:rPr>
        <w:t xml:space="preserve">our best proposal for the items listed on </w:t>
      </w:r>
      <w:r w:rsidR="00E83BFF" w:rsidRPr="00E83BFF">
        <w:rPr>
          <w:rFonts w:ascii="Arial" w:hAnsi="Arial" w:cs="Arial"/>
          <w:sz w:val="22"/>
          <w:szCs w:val="22"/>
        </w:rPr>
        <w:t>Exhibit</w:t>
      </w:r>
      <w:r w:rsidR="00861A02" w:rsidRPr="00E83BFF">
        <w:rPr>
          <w:rFonts w:ascii="Arial" w:hAnsi="Arial" w:cs="Arial"/>
          <w:sz w:val="22"/>
          <w:szCs w:val="22"/>
        </w:rPr>
        <w:t>s</w:t>
      </w:r>
      <w:r w:rsidR="0037748B" w:rsidRPr="00E83BFF">
        <w:rPr>
          <w:rFonts w:ascii="Arial" w:hAnsi="Arial" w:cs="Arial"/>
          <w:sz w:val="22"/>
          <w:szCs w:val="22"/>
        </w:rPr>
        <w:t xml:space="preserve"> and </w:t>
      </w:r>
      <w:r w:rsidR="006D25F5" w:rsidRPr="00E83BFF">
        <w:rPr>
          <w:rFonts w:ascii="Arial" w:hAnsi="Arial" w:cs="Arial"/>
          <w:sz w:val="22"/>
          <w:szCs w:val="22"/>
        </w:rPr>
        <w:t xml:space="preserve">within </w:t>
      </w:r>
      <w:r w:rsidR="0037748B" w:rsidRPr="00E83BFF">
        <w:rPr>
          <w:rFonts w:ascii="Arial" w:hAnsi="Arial" w:cs="Arial"/>
          <w:sz w:val="22"/>
          <w:szCs w:val="22"/>
        </w:rPr>
        <w:t xml:space="preserve">the terms and conditions described below. </w:t>
      </w:r>
      <w:r w:rsidR="000F48E0" w:rsidRPr="00E83BFF">
        <w:rPr>
          <w:rFonts w:ascii="Arial" w:hAnsi="Arial" w:cs="Arial"/>
          <w:sz w:val="22"/>
          <w:szCs w:val="22"/>
        </w:rPr>
        <w:t>You</w:t>
      </w:r>
      <w:r w:rsidR="0037748B" w:rsidRPr="00E83BFF">
        <w:rPr>
          <w:rFonts w:ascii="Arial" w:hAnsi="Arial" w:cs="Arial"/>
          <w:sz w:val="22"/>
          <w:szCs w:val="22"/>
        </w:rPr>
        <w:t xml:space="preserve"> are </w:t>
      </w:r>
      <w:r w:rsidR="000F48E0" w:rsidRPr="00E83BFF">
        <w:rPr>
          <w:rFonts w:ascii="Arial" w:hAnsi="Arial" w:cs="Arial"/>
          <w:sz w:val="22"/>
          <w:szCs w:val="22"/>
        </w:rPr>
        <w:t xml:space="preserve">required to submit your </w:t>
      </w:r>
      <w:r w:rsidR="0037748B" w:rsidRPr="00E83BFF">
        <w:rPr>
          <w:rFonts w:ascii="Arial" w:hAnsi="Arial" w:cs="Arial"/>
          <w:sz w:val="22"/>
          <w:szCs w:val="22"/>
        </w:rPr>
        <w:t>proposal o</w:t>
      </w:r>
      <w:r w:rsidR="000F48E0" w:rsidRPr="00E83BFF">
        <w:rPr>
          <w:rFonts w:ascii="Arial" w:hAnsi="Arial" w:cs="Arial"/>
          <w:sz w:val="22"/>
          <w:szCs w:val="22"/>
        </w:rPr>
        <w:t xml:space="preserve">n our </w:t>
      </w:r>
      <w:r w:rsidR="0037748B" w:rsidRPr="00E83BFF">
        <w:rPr>
          <w:rFonts w:ascii="Arial" w:hAnsi="Arial" w:cs="Arial"/>
          <w:sz w:val="22"/>
          <w:szCs w:val="22"/>
        </w:rPr>
        <w:t>standard form</w:t>
      </w:r>
      <w:r w:rsidR="000F48E0" w:rsidRPr="00E83BFF">
        <w:rPr>
          <w:rFonts w:ascii="Arial" w:hAnsi="Arial" w:cs="Arial"/>
          <w:sz w:val="22"/>
          <w:szCs w:val="22"/>
        </w:rPr>
        <w:t>s</w:t>
      </w:r>
      <w:r w:rsidR="0037748B" w:rsidRPr="00E83BFF">
        <w:rPr>
          <w:rFonts w:ascii="Arial" w:hAnsi="Arial" w:cs="Arial"/>
          <w:sz w:val="22"/>
          <w:szCs w:val="22"/>
        </w:rPr>
        <w:t xml:space="preserve"> with separate </w:t>
      </w:r>
      <w:r w:rsidR="00E83BFF" w:rsidRPr="00E83BFF">
        <w:rPr>
          <w:rFonts w:ascii="Arial" w:hAnsi="Arial" w:cs="Arial"/>
          <w:sz w:val="22"/>
          <w:szCs w:val="22"/>
        </w:rPr>
        <w:t>Exhibit</w:t>
      </w:r>
      <w:r w:rsidR="0037748B" w:rsidRPr="00E83BFF">
        <w:rPr>
          <w:rFonts w:ascii="Arial" w:hAnsi="Arial" w:cs="Arial"/>
          <w:sz w:val="22"/>
          <w:szCs w:val="22"/>
        </w:rPr>
        <w:t>s f</w:t>
      </w:r>
      <w:r w:rsidR="000F48E0" w:rsidRPr="00E83BFF">
        <w:rPr>
          <w:rFonts w:ascii="Arial" w:hAnsi="Arial" w:cs="Arial"/>
          <w:sz w:val="22"/>
          <w:szCs w:val="22"/>
        </w:rPr>
        <w:t>or any additional information you</w:t>
      </w:r>
      <w:r w:rsidR="0037748B" w:rsidRPr="00E83BFF">
        <w:rPr>
          <w:rFonts w:ascii="Arial" w:hAnsi="Arial" w:cs="Arial"/>
          <w:sz w:val="22"/>
          <w:szCs w:val="22"/>
        </w:rPr>
        <w:t xml:space="preserve"> wish to submit. </w:t>
      </w:r>
    </w:p>
    <w:p w14:paraId="14BFBABE" w14:textId="77777777" w:rsidR="00C17F76" w:rsidRPr="00E83BFF" w:rsidRDefault="00C17F76" w:rsidP="00D90095">
      <w:pPr>
        <w:autoSpaceDE w:val="0"/>
        <w:autoSpaceDN w:val="0"/>
        <w:adjustRightInd w:val="0"/>
        <w:spacing w:after="120"/>
        <w:ind w:left="2880" w:hanging="2880"/>
        <w:jc w:val="both"/>
        <w:rPr>
          <w:rFonts w:ascii="Arial" w:hAnsi="Arial" w:cs="Arial"/>
          <w:color w:val="0000FF"/>
          <w:spacing w:val="-3"/>
          <w:sz w:val="22"/>
          <w:szCs w:val="22"/>
          <w:u w:val="single"/>
        </w:rPr>
      </w:pPr>
    </w:p>
    <w:p w14:paraId="1A6BC6AB" w14:textId="77777777" w:rsidR="00000CC0" w:rsidRPr="00BF242C" w:rsidRDefault="00000CC0" w:rsidP="00D90095">
      <w:pPr>
        <w:autoSpaceDE w:val="0"/>
        <w:autoSpaceDN w:val="0"/>
        <w:adjustRightInd w:val="0"/>
        <w:spacing w:after="120"/>
        <w:ind w:left="2880" w:hanging="2880"/>
        <w:jc w:val="both"/>
        <w:rPr>
          <w:rFonts w:ascii="Arial" w:hAnsi="Arial" w:cs="Arial"/>
          <w:spacing w:val="-3"/>
          <w:sz w:val="22"/>
          <w:szCs w:val="22"/>
        </w:rPr>
      </w:pPr>
      <w:r w:rsidRPr="00BF242C">
        <w:rPr>
          <w:rFonts w:ascii="Arial" w:hAnsi="Arial" w:cs="Arial"/>
          <w:color w:val="0000FF"/>
          <w:spacing w:val="-3"/>
          <w:sz w:val="22"/>
          <w:szCs w:val="22"/>
          <w:u w:val="single"/>
        </w:rPr>
        <w:t>Due Date</w:t>
      </w:r>
      <w:r w:rsidRPr="00BF242C">
        <w:rPr>
          <w:rFonts w:ascii="Arial" w:hAnsi="Arial" w:cs="Arial"/>
          <w:spacing w:val="-3"/>
          <w:sz w:val="22"/>
          <w:szCs w:val="22"/>
        </w:rPr>
        <w:t>:</w:t>
      </w:r>
    </w:p>
    <w:p w14:paraId="33B15814" w14:textId="5ED92B3E" w:rsidR="00EF4DDD" w:rsidRPr="00BF242C" w:rsidRDefault="0037748B" w:rsidP="007D32D5">
      <w:pPr>
        <w:autoSpaceDE w:val="0"/>
        <w:autoSpaceDN w:val="0"/>
        <w:adjustRightInd w:val="0"/>
        <w:spacing w:after="120"/>
        <w:jc w:val="both"/>
        <w:rPr>
          <w:rFonts w:ascii="Arial" w:hAnsi="Arial" w:cs="Arial"/>
          <w:color w:val="000000"/>
          <w:spacing w:val="-3"/>
          <w:sz w:val="22"/>
          <w:szCs w:val="22"/>
        </w:rPr>
      </w:pPr>
      <w:r w:rsidRPr="00BF242C">
        <w:rPr>
          <w:rFonts w:ascii="Arial" w:hAnsi="Arial" w:cs="Arial"/>
          <w:color w:val="000000"/>
          <w:spacing w:val="-3"/>
          <w:sz w:val="22"/>
          <w:szCs w:val="22"/>
        </w:rPr>
        <w:t>The due date for submission of proposal is</w:t>
      </w:r>
      <w:r w:rsidR="000B0578" w:rsidRPr="00BF242C">
        <w:rPr>
          <w:rFonts w:ascii="Arial" w:hAnsi="Arial" w:cs="Arial"/>
          <w:color w:val="000000"/>
          <w:spacing w:val="-3"/>
          <w:sz w:val="22"/>
          <w:szCs w:val="22"/>
        </w:rPr>
        <w:t xml:space="preserve"> </w:t>
      </w:r>
      <w:r w:rsidR="0086729A">
        <w:rPr>
          <w:rFonts w:ascii="Arial" w:hAnsi="Arial" w:cs="Arial"/>
          <w:b/>
          <w:color w:val="000000"/>
          <w:spacing w:val="-3"/>
          <w:sz w:val="22"/>
          <w:szCs w:val="22"/>
        </w:rPr>
        <w:t xml:space="preserve">Feb </w:t>
      </w:r>
      <w:r w:rsidR="00DC2688">
        <w:rPr>
          <w:rFonts w:ascii="Arial" w:hAnsi="Arial" w:cs="Arial"/>
          <w:b/>
          <w:color w:val="000000"/>
          <w:spacing w:val="-3"/>
          <w:sz w:val="22"/>
          <w:szCs w:val="22"/>
        </w:rPr>
        <w:t>14</w:t>
      </w:r>
      <w:r w:rsidR="00AA3656" w:rsidRPr="00BF242C">
        <w:rPr>
          <w:rFonts w:ascii="Arial" w:hAnsi="Arial" w:cs="Arial"/>
          <w:b/>
          <w:color w:val="000000"/>
          <w:spacing w:val="-3"/>
          <w:sz w:val="22"/>
          <w:szCs w:val="22"/>
        </w:rPr>
        <w:t xml:space="preserve">, </w:t>
      </w:r>
      <w:proofErr w:type="gramStart"/>
      <w:r w:rsidR="00AA3656" w:rsidRPr="00BF242C">
        <w:rPr>
          <w:rFonts w:ascii="Arial" w:hAnsi="Arial" w:cs="Arial"/>
          <w:b/>
          <w:color w:val="000000"/>
          <w:spacing w:val="-3"/>
          <w:sz w:val="22"/>
          <w:szCs w:val="22"/>
        </w:rPr>
        <w:t>202</w:t>
      </w:r>
      <w:r w:rsidR="00DB34DC">
        <w:rPr>
          <w:rFonts w:ascii="Arial" w:hAnsi="Arial" w:cs="Arial"/>
          <w:b/>
          <w:color w:val="000000"/>
          <w:spacing w:val="-3"/>
          <w:sz w:val="22"/>
          <w:szCs w:val="22"/>
        </w:rPr>
        <w:t>5</w:t>
      </w:r>
      <w:proofErr w:type="gramEnd"/>
      <w:r w:rsidR="000B0578" w:rsidRPr="00BF242C">
        <w:rPr>
          <w:rFonts w:ascii="Arial" w:hAnsi="Arial" w:cs="Arial"/>
          <w:b/>
          <w:color w:val="000000"/>
          <w:spacing w:val="-3"/>
          <w:sz w:val="22"/>
          <w:szCs w:val="22"/>
        </w:rPr>
        <w:t xml:space="preserve"> by noon</w:t>
      </w:r>
      <w:r w:rsidRPr="00BF242C">
        <w:rPr>
          <w:rFonts w:ascii="Arial" w:hAnsi="Arial" w:cs="Arial"/>
          <w:b/>
          <w:color w:val="000000"/>
          <w:spacing w:val="-3"/>
          <w:sz w:val="22"/>
          <w:szCs w:val="22"/>
        </w:rPr>
        <w:t>.</w:t>
      </w:r>
      <w:r w:rsidRPr="00BF242C">
        <w:rPr>
          <w:rFonts w:ascii="Arial" w:hAnsi="Arial" w:cs="Arial"/>
          <w:color w:val="000000"/>
          <w:spacing w:val="-3"/>
          <w:sz w:val="22"/>
          <w:szCs w:val="22"/>
        </w:rPr>
        <w:t xml:space="preserve"> </w:t>
      </w:r>
      <w:r w:rsidR="005F63EB"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Proposal must be</w:t>
      </w:r>
      <w:r w:rsidR="008B61C2"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e-</w:t>
      </w:r>
      <w:r w:rsidR="008B61C2" w:rsidRPr="00BF242C">
        <w:rPr>
          <w:rFonts w:ascii="Arial" w:hAnsi="Arial" w:cs="Arial"/>
          <w:color w:val="000000"/>
          <w:spacing w:val="-3"/>
          <w:sz w:val="22"/>
          <w:szCs w:val="22"/>
        </w:rPr>
        <w:t>m</w:t>
      </w:r>
      <w:r w:rsidRPr="00BF242C">
        <w:rPr>
          <w:rFonts w:ascii="Arial" w:hAnsi="Arial" w:cs="Arial"/>
          <w:color w:val="000000"/>
          <w:spacing w:val="-3"/>
          <w:sz w:val="22"/>
          <w:szCs w:val="22"/>
        </w:rPr>
        <w:t xml:space="preserve">ailed </w:t>
      </w:r>
      <w:r w:rsidR="005B41FF" w:rsidRPr="00BF242C">
        <w:rPr>
          <w:rFonts w:ascii="Arial" w:hAnsi="Arial" w:cs="Arial"/>
          <w:color w:val="000000"/>
          <w:spacing w:val="-3"/>
          <w:sz w:val="22"/>
          <w:szCs w:val="22"/>
        </w:rPr>
        <w:t>to</w:t>
      </w:r>
      <w:r w:rsidR="00486538" w:rsidRPr="00BF242C">
        <w:rPr>
          <w:rFonts w:ascii="Arial" w:hAnsi="Arial" w:cs="Arial"/>
          <w:color w:val="000000"/>
          <w:spacing w:val="-3"/>
          <w:sz w:val="22"/>
          <w:szCs w:val="22"/>
        </w:rPr>
        <w:t>:</w:t>
      </w:r>
      <w:r w:rsidR="005B41FF" w:rsidRPr="00BF242C">
        <w:rPr>
          <w:rFonts w:ascii="Arial" w:hAnsi="Arial" w:cs="Arial"/>
          <w:color w:val="000000"/>
          <w:spacing w:val="-3"/>
          <w:sz w:val="22"/>
          <w:szCs w:val="22"/>
        </w:rPr>
        <w:t xml:space="preserve"> </w:t>
      </w:r>
      <w:hyperlink r:id="rId16" w:history="1">
        <w:r w:rsidR="00486538" w:rsidRPr="00BF242C">
          <w:rPr>
            <w:rStyle w:val="Hyperlink"/>
            <w:rFonts w:ascii="Arial" w:hAnsi="Arial" w:cs="Arial"/>
            <w:sz w:val="28"/>
            <w:szCs w:val="28"/>
          </w:rPr>
          <w:t>SIMS.TRANSPORTATION.BIDS@simsmm.com</w:t>
        </w:r>
      </w:hyperlink>
      <w:r w:rsidR="00F17A17" w:rsidRPr="00BF242C">
        <w:rPr>
          <w:rFonts w:ascii="Arial" w:hAnsi="Arial" w:cs="Arial"/>
          <w:color w:val="000000"/>
          <w:spacing w:val="-3"/>
          <w:sz w:val="22"/>
          <w:szCs w:val="22"/>
        </w:rPr>
        <w:t>.</w:t>
      </w:r>
      <w:r w:rsidR="00396C66" w:rsidRPr="00BF242C">
        <w:rPr>
          <w:rFonts w:ascii="Arial" w:hAnsi="Arial" w:cs="Arial"/>
          <w:color w:val="000000"/>
          <w:spacing w:val="-3"/>
          <w:sz w:val="22"/>
          <w:szCs w:val="22"/>
        </w:rPr>
        <w:t xml:space="preserve">  Formal requests for extension may be made </w:t>
      </w:r>
      <w:r w:rsidR="00B30F79" w:rsidRPr="00BF242C">
        <w:rPr>
          <w:rFonts w:ascii="Arial" w:hAnsi="Arial" w:cs="Arial"/>
          <w:color w:val="000000"/>
          <w:spacing w:val="-3"/>
          <w:sz w:val="22"/>
          <w:szCs w:val="22"/>
        </w:rPr>
        <w:t xml:space="preserve">for </w:t>
      </w:r>
      <w:r w:rsidR="00396C66" w:rsidRPr="00BF242C">
        <w:rPr>
          <w:rFonts w:ascii="Arial" w:hAnsi="Arial" w:cs="Arial"/>
          <w:color w:val="000000"/>
          <w:spacing w:val="-3"/>
          <w:sz w:val="22"/>
          <w:szCs w:val="22"/>
        </w:rPr>
        <w:t>consider</w:t>
      </w:r>
      <w:r w:rsidR="00B30F79" w:rsidRPr="00BF242C">
        <w:rPr>
          <w:rFonts w:ascii="Arial" w:hAnsi="Arial" w:cs="Arial"/>
          <w:color w:val="000000"/>
          <w:spacing w:val="-3"/>
          <w:sz w:val="22"/>
          <w:szCs w:val="22"/>
        </w:rPr>
        <w:t>ation</w:t>
      </w:r>
      <w:r w:rsidR="00396C66" w:rsidRPr="00BF242C">
        <w:rPr>
          <w:rFonts w:ascii="Arial" w:hAnsi="Arial" w:cs="Arial"/>
          <w:color w:val="000000"/>
          <w:spacing w:val="-3"/>
          <w:sz w:val="22"/>
          <w:szCs w:val="22"/>
        </w:rPr>
        <w:t xml:space="preserve">. </w:t>
      </w:r>
    </w:p>
    <w:p w14:paraId="358CB575" w14:textId="77777777" w:rsidR="0037748B" w:rsidRPr="004D76B7" w:rsidRDefault="0037748B" w:rsidP="00D90095">
      <w:pPr>
        <w:pStyle w:val="BodyTextIndent3"/>
        <w:ind w:hanging="2736"/>
        <w:jc w:val="both"/>
        <w:rPr>
          <w:rFonts w:ascii="Arial" w:hAnsi="Arial" w:cs="Arial"/>
          <w:b/>
          <w:szCs w:val="22"/>
        </w:rPr>
      </w:pPr>
      <w:r w:rsidRPr="00BF242C">
        <w:rPr>
          <w:rFonts w:ascii="Arial" w:hAnsi="Arial" w:cs="Arial"/>
          <w:b/>
          <w:szCs w:val="22"/>
        </w:rPr>
        <w:t>TERM OF PROJECT:</w:t>
      </w:r>
      <w:r w:rsidRPr="00BF242C">
        <w:rPr>
          <w:rFonts w:ascii="Arial" w:hAnsi="Arial" w:cs="Arial"/>
          <w:szCs w:val="22"/>
        </w:rPr>
        <w:tab/>
        <w:t xml:space="preserve">If awarded this project, </w:t>
      </w:r>
      <w:r w:rsidR="00F17A17" w:rsidRPr="00BF242C">
        <w:rPr>
          <w:rFonts w:ascii="Arial" w:hAnsi="Arial" w:cs="Arial"/>
          <w:szCs w:val="22"/>
        </w:rPr>
        <w:t>all quoted</w:t>
      </w:r>
      <w:r w:rsidRPr="00BF242C">
        <w:rPr>
          <w:rFonts w:ascii="Arial" w:hAnsi="Arial" w:cs="Arial"/>
          <w:szCs w:val="22"/>
        </w:rPr>
        <w:t xml:space="preserve"> prices and conditions quoted herein shall be in full force and in effect </w:t>
      </w:r>
      <w:r w:rsidR="00627732" w:rsidRPr="00BF242C">
        <w:rPr>
          <w:rFonts w:ascii="Arial" w:hAnsi="Arial" w:cs="Arial"/>
          <w:szCs w:val="22"/>
        </w:rPr>
        <w:t>from date of signing</w:t>
      </w:r>
      <w:r w:rsidR="00627732" w:rsidRPr="004D76B7">
        <w:rPr>
          <w:rFonts w:ascii="Arial" w:hAnsi="Arial" w:cs="Arial"/>
          <w:szCs w:val="22"/>
        </w:rPr>
        <w:t xml:space="preserve"> to </w:t>
      </w:r>
      <w:r w:rsidR="00C17F76" w:rsidRPr="004D76B7">
        <w:rPr>
          <w:rFonts w:ascii="Arial" w:hAnsi="Arial" w:cs="Arial"/>
          <w:szCs w:val="22"/>
        </w:rPr>
        <w:t xml:space="preserve">termination of </w:t>
      </w:r>
      <w:r w:rsidR="00E83BFF" w:rsidRPr="004D76B7">
        <w:rPr>
          <w:rFonts w:ascii="Arial" w:hAnsi="Arial" w:cs="Arial"/>
          <w:szCs w:val="22"/>
        </w:rPr>
        <w:t xml:space="preserve">Agreement for </w:t>
      </w:r>
      <w:r w:rsidR="00C17F76" w:rsidRPr="004D76B7">
        <w:rPr>
          <w:rFonts w:ascii="Arial" w:hAnsi="Arial" w:cs="Arial"/>
          <w:szCs w:val="22"/>
        </w:rPr>
        <w:t>Services</w:t>
      </w:r>
      <w:r w:rsidRPr="004D76B7">
        <w:rPr>
          <w:rFonts w:ascii="Arial" w:hAnsi="Arial" w:cs="Arial"/>
          <w:szCs w:val="22"/>
        </w:rPr>
        <w:t>.</w:t>
      </w:r>
    </w:p>
    <w:p w14:paraId="721A1A33" w14:textId="77777777" w:rsidR="00627732" w:rsidRPr="00E83BFF" w:rsidRDefault="0037748B" w:rsidP="00D90095">
      <w:pPr>
        <w:tabs>
          <w:tab w:val="left" w:pos="-720"/>
        </w:tabs>
        <w:suppressAutoHyphens/>
        <w:ind w:left="2880" w:hanging="2736"/>
        <w:jc w:val="both"/>
        <w:rPr>
          <w:rFonts w:ascii="Arial" w:hAnsi="Arial" w:cs="Arial"/>
          <w:sz w:val="22"/>
          <w:szCs w:val="22"/>
        </w:rPr>
      </w:pPr>
      <w:r w:rsidRPr="008167C4">
        <w:rPr>
          <w:rFonts w:ascii="Arial" w:hAnsi="Arial" w:cs="Arial"/>
          <w:b/>
          <w:spacing w:val="-3"/>
          <w:sz w:val="22"/>
          <w:szCs w:val="22"/>
        </w:rPr>
        <w:lastRenderedPageBreak/>
        <w:t>SCOPE OF PROJECT</w:t>
      </w:r>
      <w:r w:rsidR="00627732" w:rsidRPr="008167C4">
        <w:rPr>
          <w:rFonts w:ascii="Arial" w:hAnsi="Arial" w:cs="Arial"/>
          <w:b/>
          <w:spacing w:val="-3"/>
          <w:sz w:val="22"/>
          <w:szCs w:val="22"/>
        </w:rPr>
        <w:t>:</w:t>
      </w:r>
      <w:r w:rsidR="00627732" w:rsidRPr="00E83BFF">
        <w:rPr>
          <w:rFonts w:ascii="Arial" w:hAnsi="Arial" w:cs="Arial"/>
          <w:spacing w:val="-3"/>
          <w:sz w:val="22"/>
          <w:szCs w:val="22"/>
        </w:rPr>
        <w:t xml:space="preserve">  </w:t>
      </w:r>
      <w:r w:rsidRPr="00E83BFF">
        <w:rPr>
          <w:rFonts w:ascii="Arial" w:hAnsi="Arial" w:cs="Arial"/>
          <w:sz w:val="22"/>
          <w:szCs w:val="22"/>
        </w:rPr>
        <w:t xml:space="preserve">  </w:t>
      </w:r>
      <w:r w:rsidR="00B777D1" w:rsidRPr="00E83BFF">
        <w:rPr>
          <w:rFonts w:ascii="Arial" w:hAnsi="Arial" w:cs="Arial"/>
          <w:sz w:val="22"/>
          <w:szCs w:val="22"/>
        </w:rPr>
        <w:t>T</w:t>
      </w:r>
      <w:r w:rsidRPr="00E83BFF">
        <w:rPr>
          <w:rFonts w:ascii="Arial" w:hAnsi="Arial" w:cs="Arial"/>
          <w:sz w:val="22"/>
          <w:szCs w:val="22"/>
        </w:rPr>
        <w:t xml:space="preserve">he expected scope of work and components are listed </w:t>
      </w:r>
      <w:r w:rsidR="00B6784F">
        <w:rPr>
          <w:rFonts w:ascii="Arial" w:hAnsi="Arial" w:cs="Arial"/>
          <w:sz w:val="22"/>
          <w:szCs w:val="22"/>
        </w:rPr>
        <w:t>in the excel spreadsheet schedules</w:t>
      </w:r>
      <w:r w:rsidR="003135BC">
        <w:rPr>
          <w:rFonts w:ascii="Arial" w:hAnsi="Arial" w:cs="Arial"/>
          <w:sz w:val="22"/>
          <w:szCs w:val="22"/>
        </w:rPr>
        <w:t xml:space="preserve"> 2.1 thru 2.3</w:t>
      </w:r>
      <w:r w:rsidR="001B04F3">
        <w:rPr>
          <w:rFonts w:ascii="Arial" w:hAnsi="Arial" w:cs="Arial"/>
          <w:sz w:val="22"/>
          <w:szCs w:val="22"/>
        </w:rPr>
        <w:t xml:space="preserve"> </w:t>
      </w:r>
      <w:r w:rsidR="001B04F3" w:rsidRPr="00E83BFF">
        <w:rPr>
          <w:rFonts w:ascii="Arial" w:hAnsi="Arial" w:cs="Arial"/>
          <w:sz w:val="22"/>
          <w:szCs w:val="22"/>
        </w:rPr>
        <w:t>and</w:t>
      </w:r>
      <w:r w:rsidR="00F17A17" w:rsidRPr="00E83BFF">
        <w:rPr>
          <w:rFonts w:ascii="Arial" w:hAnsi="Arial" w:cs="Arial"/>
          <w:sz w:val="22"/>
          <w:szCs w:val="22"/>
        </w:rPr>
        <w:t xml:space="preserve"> within this document.</w:t>
      </w:r>
    </w:p>
    <w:p w14:paraId="6E6C086A" w14:textId="77777777" w:rsidR="008167C4" w:rsidRDefault="008167C4" w:rsidP="00791DBC">
      <w:pPr>
        <w:pStyle w:val="BodyTextIndent"/>
        <w:tabs>
          <w:tab w:val="left" w:pos="2700"/>
        </w:tabs>
        <w:spacing w:after="120"/>
        <w:ind w:left="2794"/>
        <w:rPr>
          <w:rFonts w:ascii="Arial" w:hAnsi="Arial" w:cs="Arial"/>
          <w:b/>
          <w:bCs/>
          <w:color w:val="0000FF"/>
          <w:szCs w:val="22"/>
          <w:u w:val="single"/>
        </w:rPr>
      </w:pPr>
    </w:p>
    <w:p w14:paraId="418BCE4F" w14:textId="77777777" w:rsidR="0037748B" w:rsidRPr="00E83BFF" w:rsidRDefault="0037748B" w:rsidP="00791DBC">
      <w:pPr>
        <w:pStyle w:val="BodyTextIndent"/>
        <w:tabs>
          <w:tab w:val="left" w:pos="2700"/>
        </w:tabs>
        <w:spacing w:after="120"/>
        <w:ind w:left="2794"/>
        <w:rPr>
          <w:rFonts w:ascii="Arial" w:hAnsi="Arial" w:cs="Arial"/>
          <w:b/>
          <w:bCs/>
          <w:color w:val="0000FF"/>
          <w:szCs w:val="22"/>
          <w:u w:val="single"/>
        </w:rPr>
      </w:pPr>
      <w:r w:rsidRPr="00E83BFF">
        <w:rPr>
          <w:rFonts w:ascii="Arial" w:hAnsi="Arial" w:cs="Arial"/>
          <w:b/>
          <w:bCs/>
          <w:color w:val="0000FF"/>
          <w:szCs w:val="22"/>
          <w:u w:val="single"/>
        </w:rPr>
        <w:t>RFP DOCUMENT</w:t>
      </w:r>
      <w:r w:rsidR="00457125" w:rsidRPr="00E83BFF">
        <w:rPr>
          <w:rFonts w:ascii="Arial" w:hAnsi="Arial" w:cs="Arial"/>
          <w:b/>
          <w:bCs/>
          <w:color w:val="0000FF"/>
          <w:szCs w:val="22"/>
          <w:u w:val="single"/>
        </w:rPr>
        <w:t>AT</w:t>
      </w:r>
      <w:r w:rsidRPr="00E83BFF">
        <w:rPr>
          <w:rFonts w:ascii="Arial" w:hAnsi="Arial" w:cs="Arial"/>
          <w:b/>
          <w:bCs/>
          <w:color w:val="0000FF"/>
          <w:szCs w:val="22"/>
          <w:u w:val="single"/>
        </w:rPr>
        <w:t>ION INSTRUCTIONS AND NOTES</w:t>
      </w:r>
    </w:p>
    <w:p w14:paraId="2B7673A8" w14:textId="50E90CA6" w:rsidR="0037748B" w:rsidRPr="00E83BFF" w:rsidRDefault="0037748B" w:rsidP="00C55D65">
      <w:pPr>
        <w:pStyle w:val="BodyTextIndent"/>
        <w:numPr>
          <w:ilvl w:val="0"/>
          <w:numId w:val="3"/>
        </w:numPr>
        <w:tabs>
          <w:tab w:val="left" w:pos="2700"/>
        </w:tabs>
        <w:spacing w:after="60"/>
        <w:rPr>
          <w:rFonts w:ascii="Arial" w:hAnsi="Arial" w:cs="Arial"/>
          <w:color w:val="000000"/>
          <w:szCs w:val="22"/>
        </w:rPr>
      </w:pPr>
      <w:r w:rsidRPr="00E83BFF">
        <w:rPr>
          <w:rFonts w:ascii="Arial" w:hAnsi="Arial" w:cs="Arial"/>
          <w:color w:val="000000"/>
          <w:szCs w:val="22"/>
        </w:rPr>
        <w:t xml:space="preserve">RFP – Electronically fill out company information, </w:t>
      </w:r>
      <w:r w:rsidR="00605757" w:rsidRPr="00E83BFF">
        <w:rPr>
          <w:rFonts w:ascii="Arial" w:hAnsi="Arial" w:cs="Arial"/>
          <w:color w:val="000000"/>
          <w:szCs w:val="22"/>
        </w:rPr>
        <w:t>name</w:t>
      </w:r>
      <w:r w:rsidR="001B04F3" w:rsidRPr="00E83BFF">
        <w:rPr>
          <w:rFonts w:ascii="Arial" w:hAnsi="Arial" w:cs="Arial"/>
          <w:color w:val="000000"/>
          <w:szCs w:val="22"/>
        </w:rPr>
        <w:t>, and phone #</w:t>
      </w:r>
      <w:r w:rsidR="00DB34DC">
        <w:rPr>
          <w:rFonts w:ascii="Arial" w:hAnsi="Arial" w:cs="Arial"/>
          <w:color w:val="000000"/>
          <w:szCs w:val="22"/>
        </w:rPr>
        <w:t xml:space="preserve"> </w:t>
      </w:r>
      <w:r w:rsidR="001B04F3" w:rsidRPr="00E83BFF">
        <w:rPr>
          <w:rFonts w:ascii="Arial" w:hAnsi="Arial" w:cs="Arial"/>
          <w:color w:val="000000"/>
          <w:szCs w:val="22"/>
        </w:rPr>
        <w:t>with Schedules 2.1</w:t>
      </w:r>
      <w:r w:rsidR="003135BC">
        <w:rPr>
          <w:rFonts w:ascii="Arial" w:hAnsi="Arial" w:cs="Arial"/>
          <w:color w:val="000000"/>
          <w:szCs w:val="22"/>
        </w:rPr>
        <w:t>a</w:t>
      </w:r>
      <w:r w:rsidR="001B04F3" w:rsidRPr="00E83BFF">
        <w:rPr>
          <w:rFonts w:ascii="Arial" w:hAnsi="Arial" w:cs="Arial"/>
          <w:color w:val="000000"/>
          <w:szCs w:val="22"/>
        </w:rPr>
        <w:t xml:space="preserve"> &amp; 2.2</w:t>
      </w:r>
      <w:r w:rsidR="003135BC">
        <w:rPr>
          <w:rFonts w:ascii="Arial" w:hAnsi="Arial" w:cs="Arial"/>
          <w:color w:val="000000"/>
          <w:szCs w:val="22"/>
        </w:rPr>
        <w:t xml:space="preserve"> (Series)</w:t>
      </w:r>
      <w:r w:rsidR="00C55D65" w:rsidRPr="00E83BFF">
        <w:rPr>
          <w:rFonts w:ascii="Arial" w:hAnsi="Arial" w:cs="Arial"/>
          <w:color w:val="000000"/>
          <w:szCs w:val="22"/>
        </w:rPr>
        <w:t xml:space="preserve"> filled out in their</w:t>
      </w:r>
      <w:r w:rsidR="00C55D65" w:rsidRPr="006279BC">
        <w:rPr>
          <w:rFonts w:ascii="Arial" w:hAnsi="Arial" w:cs="Arial"/>
          <w:b/>
          <w:bCs/>
          <w:color w:val="000000"/>
          <w:szCs w:val="22"/>
          <w:u w:val="single"/>
        </w:rPr>
        <w:t xml:space="preserve"> entirety</w:t>
      </w:r>
      <w:r w:rsidR="00C55D65" w:rsidRPr="00E83BFF">
        <w:rPr>
          <w:rFonts w:ascii="Arial" w:hAnsi="Arial" w:cs="Arial"/>
          <w:color w:val="000000"/>
          <w:szCs w:val="22"/>
        </w:rPr>
        <w:t>.</w:t>
      </w:r>
    </w:p>
    <w:p w14:paraId="7A3FCE64" w14:textId="77777777" w:rsidR="0037748B" w:rsidRPr="00E83BFF" w:rsidRDefault="00605757"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color w:val="000000"/>
          <w:szCs w:val="22"/>
        </w:rPr>
        <w:t xml:space="preserve">RFP </w:t>
      </w:r>
      <w:r w:rsidR="00396C66" w:rsidRPr="00E83BFF">
        <w:rPr>
          <w:rFonts w:ascii="Arial" w:hAnsi="Arial" w:cs="Arial"/>
          <w:color w:val="000000"/>
          <w:szCs w:val="22"/>
        </w:rPr>
        <w:t xml:space="preserve">Bid </w:t>
      </w:r>
      <w:r w:rsidR="00C55D65" w:rsidRPr="00E83BFF">
        <w:rPr>
          <w:rFonts w:ascii="Arial" w:hAnsi="Arial" w:cs="Arial"/>
          <w:color w:val="000000"/>
          <w:szCs w:val="22"/>
        </w:rPr>
        <w:t xml:space="preserve">Pricing </w:t>
      </w:r>
      <w:r w:rsidRPr="00E83BFF">
        <w:rPr>
          <w:rFonts w:ascii="Arial" w:hAnsi="Arial" w:cs="Arial"/>
          <w:color w:val="000000"/>
          <w:szCs w:val="22"/>
        </w:rPr>
        <w:t>Worksheet</w:t>
      </w:r>
      <w:r w:rsidR="005A6381" w:rsidRPr="00E83BFF">
        <w:rPr>
          <w:rFonts w:ascii="Arial" w:hAnsi="Arial" w:cs="Arial"/>
          <w:color w:val="000000"/>
          <w:szCs w:val="22"/>
        </w:rPr>
        <w:t xml:space="preserve"> </w:t>
      </w:r>
      <w:r w:rsidR="0037748B" w:rsidRPr="00E83BFF">
        <w:rPr>
          <w:rFonts w:ascii="Arial" w:hAnsi="Arial" w:cs="Arial"/>
          <w:color w:val="000000"/>
          <w:szCs w:val="22"/>
        </w:rPr>
        <w:t xml:space="preserve">– </w:t>
      </w:r>
      <w:r w:rsidR="00C55D65" w:rsidRPr="00E83BFF">
        <w:rPr>
          <w:rFonts w:ascii="Arial" w:hAnsi="Arial" w:cs="Arial"/>
          <w:color w:val="000000"/>
          <w:szCs w:val="22"/>
        </w:rPr>
        <w:t>Y</w:t>
      </w:r>
      <w:r w:rsidR="0037748B" w:rsidRPr="00E83BFF">
        <w:rPr>
          <w:rFonts w:ascii="Arial" w:hAnsi="Arial" w:cs="Arial"/>
          <w:color w:val="000000"/>
          <w:szCs w:val="22"/>
        </w:rPr>
        <w:t xml:space="preserve">ou must indicate your unit cost for each section listed. </w:t>
      </w:r>
      <w:r w:rsidR="00D2425A" w:rsidRPr="00E83BFF">
        <w:rPr>
          <w:rFonts w:ascii="Arial" w:hAnsi="Arial" w:cs="Arial"/>
          <w:color w:val="000000"/>
          <w:szCs w:val="22"/>
        </w:rPr>
        <w:t>Do not</w:t>
      </w:r>
      <w:r w:rsidR="0037748B" w:rsidRPr="00E83BFF">
        <w:rPr>
          <w:rFonts w:ascii="Arial" w:hAnsi="Arial" w:cs="Arial"/>
          <w:color w:val="000000"/>
          <w:szCs w:val="22"/>
        </w:rPr>
        <w:t xml:space="preserve"> include any </w:t>
      </w:r>
      <w:r w:rsidR="00C55D65" w:rsidRPr="00E83BFF">
        <w:rPr>
          <w:rFonts w:ascii="Arial" w:hAnsi="Arial" w:cs="Arial"/>
          <w:color w:val="000000"/>
          <w:szCs w:val="22"/>
        </w:rPr>
        <w:t xml:space="preserve">Federal, </w:t>
      </w:r>
      <w:r w:rsidR="0037748B" w:rsidRPr="00E83BFF">
        <w:rPr>
          <w:rFonts w:ascii="Arial" w:hAnsi="Arial" w:cs="Arial"/>
          <w:color w:val="000000"/>
          <w:szCs w:val="22"/>
        </w:rPr>
        <w:t>State, Local or Use Taxes in your pricing.</w:t>
      </w:r>
    </w:p>
    <w:p w14:paraId="7CDDD4C6" w14:textId="23301AA6" w:rsidR="0037748B" w:rsidRPr="00E83BFF" w:rsidRDefault="00A159D3" w:rsidP="00C55D65">
      <w:pPr>
        <w:pStyle w:val="BodyTextIndent"/>
        <w:numPr>
          <w:ilvl w:val="0"/>
          <w:numId w:val="2"/>
        </w:numPr>
        <w:tabs>
          <w:tab w:val="left" w:pos="2700"/>
        </w:tabs>
        <w:spacing w:after="60"/>
        <w:rPr>
          <w:rFonts w:ascii="Arial" w:hAnsi="Arial" w:cs="Arial"/>
          <w:color w:val="000000"/>
          <w:szCs w:val="22"/>
        </w:rPr>
      </w:pPr>
      <w:r>
        <w:rPr>
          <w:rFonts w:ascii="Arial" w:hAnsi="Arial" w:cs="Arial"/>
          <w:color w:val="000000"/>
          <w:szCs w:val="22"/>
        </w:rPr>
        <w:t>Draymen/</w:t>
      </w:r>
      <w:r w:rsidR="00AF4EE9" w:rsidRPr="00E83BFF">
        <w:rPr>
          <w:rFonts w:ascii="Arial" w:hAnsi="Arial" w:cs="Arial"/>
          <w:color w:val="000000"/>
          <w:szCs w:val="22"/>
        </w:rPr>
        <w:t xml:space="preserve">Contractor </w:t>
      </w:r>
      <w:r w:rsidR="00B40009" w:rsidRPr="00E83BFF">
        <w:rPr>
          <w:rFonts w:ascii="Arial" w:hAnsi="Arial" w:cs="Arial"/>
          <w:color w:val="000000"/>
          <w:szCs w:val="22"/>
        </w:rPr>
        <w:t xml:space="preserve">will be responsible for complying with SM’s </w:t>
      </w:r>
      <w:r w:rsidR="00972B67" w:rsidRPr="00E83BFF">
        <w:rPr>
          <w:rFonts w:ascii="Arial" w:hAnsi="Arial" w:cs="Arial"/>
          <w:color w:val="000000"/>
          <w:szCs w:val="22"/>
        </w:rPr>
        <w:t xml:space="preserve">EHS (environmental, </w:t>
      </w:r>
      <w:r w:rsidR="00AF4EE9" w:rsidRPr="00E83BFF">
        <w:rPr>
          <w:rFonts w:ascii="Arial" w:hAnsi="Arial" w:cs="Arial"/>
          <w:color w:val="000000"/>
          <w:szCs w:val="22"/>
        </w:rPr>
        <w:t xml:space="preserve">health &amp; </w:t>
      </w:r>
      <w:r w:rsidR="0037748B" w:rsidRPr="00E83BFF">
        <w:rPr>
          <w:rFonts w:ascii="Arial" w:hAnsi="Arial" w:cs="Arial"/>
          <w:color w:val="000000"/>
          <w:szCs w:val="22"/>
        </w:rPr>
        <w:t>safety</w:t>
      </w:r>
      <w:r w:rsidR="00972B67" w:rsidRPr="00E83BFF">
        <w:rPr>
          <w:rFonts w:ascii="Arial" w:hAnsi="Arial" w:cs="Arial"/>
          <w:color w:val="000000"/>
          <w:szCs w:val="22"/>
        </w:rPr>
        <w:t>)</w:t>
      </w:r>
      <w:r w:rsidR="0037748B" w:rsidRPr="00E83BFF">
        <w:rPr>
          <w:rFonts w:ascii="Arial" w:hAnsi="Arial" w:cs="Arial"/>
          <w:color w:val="000000"/>
          <w:szCs w:val="22"/>
        </w:rPr>
        <w:t xml:space="preserve"> </w:t>
      </w:r>
      <w:r w:rsidR="00B40009" w:rsidRPr="00E83BFF">
        <w:rPr>
          <w:rFonts w:ascii="Arial" w:hAnsi="Arial" w:cs="Arial"/>
          <w:color w:val="000000"/>
          <w:szCs w:val="22"/>
        </w:rPr>
        <w:t xml:space="preserve">requirements and </w:t>
      </w:r>
      <w:r w:rsidR="0037748B" w:rsidRPr="00E83BFF">
        <w:rPr>
          <w:rFonts w:ascii="Arial" w:hAnsi="Arial" w:cs="Arial"/>
          <w:color w:val="000000"/>
          <w:szCs w:val="22"/>
        </w:rPr>
        <w:t xml:space="preserve">to comply with local, state and federal </w:t>
      </w:r>
      <w:r w:rsidR="00AF4EE9" w:rsidRPr="00E83BFF">
        <w:rPr>
          <w:rFonts w:ascii="Arial" w:hAnsi="Arial" w:cs="Arial"/>
          <w:color w:val="000000"/>
          <w:szCs w:val="22"/>
        </w:rPr>
        <w:t xml:space="preserve">laws and governmental requirements </w:t>
      </w:r>
      <w:r w:rsidR="0037748B" w:rsidRPr="00E83BFF">
        <w:rPr>
          <w:rFonts w:ascii="Arial" w:hAnsi="Arial" w:cs="Arial"/>
          <w:color w:val="000000"/>
          <w:szCs w:val="22"/>
        </w:rPr>
        <w:t xml:space="preserve">pertaining to </w:t>
      </w:r>
      <w:r w:rsidR="00972B67" w:rsidRPr="00E83BFF">
        <w:rPr>
          <w:rFonts w:ascii="Arial" w:hAnsi="Arial" w:cs="Arial"/>
          <w:color w:val="000000"/>
          <w:szCs w:val="22"/>
        </w:rPr>
        <w:t>EHS</w:t>
      </w:r>
      <w:r w:rsidR="0037748B" w:rsidRPr="00E83BFF">
        <w:rPr>
          <w:rFonts w:ascii="Arial" w:hAnsi="Arial" w:cs="Arial"/>
          <w:color w:val="000000"/>
          <w:szCs w:val="22"/>
        </w:rPr>
        <w:t xml:space="preserve">. </w:t>
      </w:r>
    </w:p>
    <w:p w14:paraId="6538B945" w14:textId="77777777" w:rsidR="0037748B" w:rsidRPr="00E83BFF" w:rsidRDefault="00AF4EE9"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szCs w:val="22"/>
        </w:rPr>
        <w:t xml:space="preserve">State </w:t>
      </w:r>
      <w:r w:rsidR="0037748B" w:rsidRPr="00E83BFF">
        <w:rPr>
          <w:rFonts w:ascii="Arial" w:hAnsi="Arial" w:cs="Arial"/>
          <w:szCs w:val="22"/>
        </w:rPr>
        <w:t>your warranty/guarantee</w:t>
      </w:r>
      <w:r w:rsidR="00BC4072" w:rsidRPr="00E83BFF">
        <w:rPr>
          <w:rFonts w:ascii="Arial" w:hAnsi="Arial" w:cs="Arial"/>
          <w:szCs w:val="22"/>
        </w:rPr>
        <w:t xml:space="preserve"> for a</w:t>
      </w:r>
      <w:r w:rsidR="0037748B" w:rsidRPr="00E83BFF">
        <w:rPr>
          <w:rFonts w:ascii="Arial" w:hAnsi="Arial" w:cs="Arial"/>
          <w:szCs w:val="22"/>
        </w:rPr>
        <w:t xml:space="preserve">ll </w:t>
      </w:r>
      <w:r w:rsidR="00834F79" w:rsidRPr="00E83BFF">
        <w:rPr>
          <w:rFonts w:ascii="Arial" w:hAnsi="Arial" w:cs="Arial"/>
          <w:szCs w:val="22"/>
        </w:rPr>
        <w:t>services provided</w:t>
      </w:r>
      <w:r w:rsidRPr="00E83BFF">
        <w:rPr>
          <w:rFonts w:ascii="Arial" w:hAnsi="Arial" w:cs="Arial"/>
          <w:szCs w:val="22"/>
        </w:rPr>
        <w:t>.</w:t>
      </w:r>
    </w:p>
    <w:p w14:paraId="4C288A52" w14:textId="77777777" w:rsidR="00834F79" w:rsidRDefault="00834F79" w:rsidP="00C55D65">
      <w:pPr>
        <w:pStyle w:val="BodyTextIndent"/>
        <w:tabs>
          <w:tab w:val="left" w:pos="2700"/>
          <w:tab w:val="left" w:pos="5760"/>
        </w:tabs>
        <w:spacing w:after="60"/>
        <w:ind w:left="360" w:firstLine="0"/>
        <w:rPr>
          <w:rFonts w:ascii="Arial" w:hAnsi="Arial" w:cs="Arial"/>
          <w:color w:val="FF0000"/>
          <w:szCs w:val="22"/>
        </w:rPr>
      </w:pPr>
    </w:p>
    <w:p w14:paraId="4A4F481A"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5E8DDEE4"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03ACBBAE"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14A8B670"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276BB151"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697E46F7" w14:textId="77777777" w:rsidR="0037748B" w:rsidRPr="00AA3656" w:rsidRDefault="00C159C5" w:rsidP="0037748B">
      <w:pPr>
        <w:pStyle w:val="BodyText"/>
        <w:tabs>
          <w:tab w:val="left" w:pos="5760"/>
        </w:tabs>
        <w:rPr>
          <w:rFonts w:ascii="Arial" w:hAnsi="Arial" w:cs="Arial"/>
          <w:b/>
          <w:sz w:val="28"/>
          <w:szCs w:val="28"/>
          <w:u w:val="single"/>
        </w:rPr>
      </w:pPr>
      <w:r w:rsidRPr="00AA3656">
        <w:rPr>
          <w:rFonts w:ascii="Arial" w:hAnsi="Arial" w:cs="Arial"/>
          <w:b/>
          <w:sz w:val="28"/>
          <w:szCs w:val="28"/>
          <w:u w:val="single"/>
        </w:rPr>
        <w:t>S</w:t>
      </w:r>
      <w:r w:rsidR="0018126D" w:rsidRPr="00AA3656">
        <w:rPr>
          <w:rFonts w:ascii="Arial" w:hAnsi="Arial" w:cs="Arial"/>
          <w:b/>
          <w:sz w:val="28"/>
          <w:szCs w:val="28"/>
          <w:u w:val="single"/>
        </w:rPr>
        <w:t>ummary of Important Due Dates:</w:t>
      </w:r>
    </w:p>
    <w:p w14:paraId="2F72DD14" w14:textId="26038E90" w:rsidR="007757F3" w:rsidRPr="00AA3656" w:rsidRDefault="007757F3"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 xml:space="preserve">Bid Submittal Date:  </w:t>
      </w:r>
      <w:r w:rsidR="00DB34DC">
        <w:rPr>
          <w:rFonts w:ascii="Arial" w:hAnsi="Arial" w:cs="Arial"/>
          <w:b/>
          <w:sz w:val="28"/>
          <w:szCs w:val="28"/>
          <w:u w:val="single"/>
        </w:rPr>
        <w:t xml:space="preserve">Feb </w:t>
      </w:r>
      <w:r w:rsidR="0063169E">
        <w:rPr>
          <w:rFonts w:ascii="Arial" w:hAnsi="Arial" w:cs="Arial"/>
          <w:b/>
          <w:sz w:val="28"/>
          <w:szCs w:val="28"/>
          <w:u w:val="single"/>
        </w:rPr>
        <w:t>14</w:t>
      </w:r>
      <w:r w:rsidR="00AA3656" w:rsidRPr="00AA3656">
        <w:rPr>
          <w:rFonts w:ascii="Arial" w:hAnsi="Arial" w:cs="Arial"/>
          <w:b/>
          <w:sz w:val="28"/>
          <w:szCs w:val="28"/>
          <w:u w:val="single"/>
        </w:rPr>
        <w:t xml:space="preserve">, </w:t>
      </w:r>
      <w:proofErr w:type="gramStart"/>
      <w:r w:rsidR="00AA3656" w:rsidRPr="00AA3656">
        <w:rPr>
          <w:rFonts w:ascii="Arial" w:hAnsi="Arial" w:cs="Arial"/>
          <w:b/>
          <w:sz w:val="28"/>
          <w:szCs w:val="28"/>
          <w:u w:val="single"/>
        </w:rPr>
        <w:t>202</w:t>
      </w:r>
      <w:r w:rsidR="00DB34DC">
        <w:rPr>
          <w:rFonts w:ascii="Arial" w:hAnsi="Arial" w:cs="Arial"/>
          <w:b/>
          <w:sz w:val="28"/>
          <w:szCs w:val="28"/>
          <w:u w:val="single"/>
        </w:rPr>
        <w:t>5</w:t>
      </w:r>
      <w:proofErr w:type="gramEnd"/>
      <w:r w:rsidR="00B30F79" w:rsidRPr="00AA3656">
        <w:rPr>
          <w:rFonts w:ascii="Arial" w:hAnsi="Arial" w:cs="Arial"/>
          <w:b/>
          <w:sz w:val="28"/>
          <w:szCs w:val="28"/>
          <w:u w:val="single"/>
        </w:rPr>
        <w:t xml:space="preserve"> </w:t>
      </w:r>
      <w:r w:rsidR="00C159C5" w:rsidRPr="00AA3656">
        <w:rPr>
          <w:rFonts w:ascii="Arial" w:hAnsi="Arial" w:cs="Arial"/>
          <w:b/>
          <w:sz w:val="28"/>
          <w:szCs w:val="28"/>
          <w:u w:val="single"/>
        </w:rPr>
        <w:t>12:00 pm C</w:t>
      </w:r>
      <w:r w:rsidR="00174ED0" w:rsidRPr="00AA3656">
        <w:rPr>
          <w:rFonts w:ascii="Arial" w:hAnsi="Arial" w:cs="Arial"/>
          <w:b/>
          <w:sz w:val="28"/>
          <w:szCs w:val="28"/>
          <w:u w:val="single"/>
        </w:rPr>
        <w:t>ST</w:t>
      </w:r>
    </w:p>
    <w:p w14:paraId="64980601" w14:textId="3F43AD23" w:rsidR="00B30F79" w:rsidRPr="00AA3656" w:rsidRDefault="00F274A6"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Contract</w:t>
      </w:r>
      <w:r w:rsidR="00E83BFF" w:rsidRPr="00AA3656">
        <w:rPr>
          <w:rFonts w:ascii="Arial" w:hAnsi="Arial" w:cs="Arial"/>
          <w:sz w:val="28"/>
          <w:szCs w:val="28"/>
        </w:rPr>
        <w:t xml:space="preserve"> Awarded:  </w:t>
      </w:r>
      <w:r w:rsidR="00AA3656" w:rsidRPr="00AA3656">
        <w:rPr>
          <w:rFonts w:ascii="Arial" w:hAnsi="Arial" w:cs="Arial"/>
          <w:b/>
          <w:sz w:val="28"/>
          <w:szCs w:val="28"/>
          <w:u w:val="single"/>
        </w:rPr>
        <w:t>Mid-</w:t>
      </w:r>
      <w:r w:rsidR="00DB34DC">
        <w:rPr>
          <w:rFonts w:ascii="Arial" w:hAnsi="Arial" w:cs="Arial"/>
          <w:b/>
          <w:sz w:val="28"/>
          <w:szCs w:val="28"/>
          <w:u w:val="single"/>
        </w:rPr>
        <w:t xml:space="preserve">April </w:t>
      </w:r>
      <w:r w:rsidR="00B30F79" w:rsidRPr="00AA3656">
        <w:rPr>
          <w:rFonts w:ascii="Arial" w:hAnsi="Arial" w:cs="Arial"/>
          <w:b/>
          <w:sz w:val="28"/>
          <w:szCs w:val="28"/>
          <w:u w:val="single"/>
        </w:rPr>
        <w:t>(subject to change)</w:t>
      </w:r>
    </w:p>
    <w:p w14:paraId="372B47FA" w14:textId="77777777" w:rsidR="00C159C5" w:rsidRDefault="00C159C5" w:rsidP="00C159C5">
      <w:pPr>
        <w:pStyle w:val="BodyText"/>
        <w:tabs>
          <w:tab w:val="left" w:pos="5760"/>
        </w:tabs>
        <w:spacing w:line="360" w:lineRule="auto"/>
        <w:ind w:left="720"/>
        <w:contextualSpacing/>
        <w:rPr>
          <w:rFonts w:ascii="Arial" w:hAnsi="Arial" w:cs="Arial"/>
          <w:b/>
          <w:i/>
          <w:szCs w:val="22"/>
          <w:highlight w:val="yellow"/>
        </w:rPr>
      </w:pPr>
    </w:p>
    <w:p w14:paraId="12752614" w14:textId="77777777" w:rsidR="00C159C5" w:rsidRPr="00E83BFF" w:rsidRDefault="00C159C5" w:rsidP="00C159C5">
      <w:pPr>
        <w:pStyle w:val="BodyText"/>
        <w:tabs>
          <w:tab w:val="left" w:pos="5760"/>
        </w:tabs>
        <w:spacing w:line="360" w:lineRule="auto"/>
        <w:ind w:left="720"/>
        <w:contextualSpacing/>
        <w:rPr>
          <w:rFonts w:ascii="Arial" w:hAnsi="Arial" w:cs="Arial"/>
          <w:szCs w:val="22"/>
        </w:rPr>
      </w:pPr>
      <w:r w:rsidRPr="00C159C5">
        <w:rPr>
          <w:rFonts w:ascii="Arial" w:hAnsi="Arial" w:cs="Arial"/>
          <w:b/>
          <w:i/>
          <w:szCs w:val="22"/>
        </w:rPr>
        <w:t>[Remainder of page intentionally left blank</w:t>
      </w:r>
    </w:p>
    <w:p w14:paraId="33428217" w14:textId="77777777" w:rsidR="005913FF" w:rsidRP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Pr="005913FF">
        <w:rPr>
          <w:rFonts w:ascii="Arial" w:hAnsi="Arial" w:cs="Arial"/>
          <w:b/>
          <w:snapToGrid w:val="0"/>
          <w:color w:val="000000"/>
          <w:sz w:val="22"/>
          <w:szCs w:val="22"/>
        </w:rPr>
        <w:lastRenderedPageBreak/>
        <w:t>EXHIBIT A</w:t>
      </w:r>
    </w:p>
    <w:p w14:paraId="1985885F" w14:textId="77777777" w:rsidR="005913FF" w:rsidRPr="005913FF" w:rsidRDefault="00167FF7"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t>A.1</w:t>
      </w:r>
      <w:r>
        <w:rPr>
          <w:rFonts w:ascii="Arial" w:hAnsi="Arial" w:cs="Arial"/>
          <w:b/>
          <w:snapToGrid w:val="0"/>
          <w:color w:val="000000"/>
          <w:sz w:val="22"/>
          <w:szCs w:val="22"/>
        </w:rPr>
        <w:tab/>
      </w:r>
      <w:r w:rsidR="005913FF" w:rsidRPr="005913FF">
        <w:rPr>
          <w:rFonts w:ascii="Arial" w:hAnsi="Arial" w:cs="Arial"/>
          <w:b/>
          <w:snapToGrid w:val="0"/>
          <w:color w:val="000000"/>
          <w:sz w:val="22"/>
          <w:szCs w:val="22"/>
        </w:rPr>
        <w:t>RFP ELEMENTS</w:t>
      </w:r>
    </w:p>
    <w:p w14:paraId="32CD5A16" w14:textId="77777777" w:rsid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p w14:paraId="0B05D2F7" w14:textId="77777777" w:rsidR="005913FF" w:rsidRPr="005913FF" w:rsidRDefault="005913FF" w:rsidP="005913FF">
      <w:pPr>
        <w:pStyle w:val="BodyText"/>
        <w:rPr>
          <w:rFonts w:ascii="Arial" w:hAnsi="Arial" w:cs="Arial"/>
          <w:b/>
          <w:szCs w:val="22"/>
          <w:u w:val="single"/>
        </w:rPr>
      </w:pPr>
      <w:r w:rsidRPr="005913FF">
        <w:rPr>
          <w:rFonts w:ascii="Arial" w:hAnsi="Arial" w:cs="Arial"/>
          <w:b/>
          <w:szCs w:val="22"/>
          <w:u w:val="single"/>
        </w:rPr>
        <w:t>EXPORTS</w:t>
      </w:r>
    </w:p>
    <w:p w14:paraId="797B0074" w14:textId="377AD5EA" w:rsidR="005913FF" w:rsidRPr="005913FF" w:rsidRDefault="005913FF" w:rsidP="005913FF">
      <w:pPr>
        <w:jc w:val="both"/>
        <w:rPr>
          <w:rFonts w:ascii="Arial" w:hAnsi="Arial" w:cs="Arial"/>
          <w:sz w:val="22"/>
          <w:szCs w:val="22"/>
        </w:rPr>
      </w:pPr>
      <w:r w:rsidRPr="005913FF">
        <w:rPr>
          <w:rFonts w:ascii="Arial" w:hAnsi="Arial" w:cs="Arial"/>
          <w:sz w:val="22"/>
          <w:szCs w:val="22"/>
        </w:rPr>
        <w:t xml:space="preserve">SM &amp; </w:t>
      </w:r>
      <w:r w:rsidR="005F0929">
        <w:rPr>
          <w:rFonts w:ascii="Arial" w:hAnsi="Arial" w:cs="Arial"/>
          <w:sz w:val="22"/>
          <w:szCs w:val="22"/>
        </w:rPr>
        <w:t>SLS</w:t>
      </w:r>
      <w:r w:rsidRPr="005913FF">
        <w:rPr>
          <w:rFonts w:ascii="Arial" w:hAnsi="Arial" w:cs="Arial"/>
          <w:sz w:val="22"/>
          <w:szCs w:val="22"/>
        </w:rPr>
        <w:t xml:space="preserve"> export sorted baled, boxed, and loose material for sales into the international market.  Below are </w:t>
      </w:r>
      <w:r>
        <w:rPr>
          <w:rFonts w:ascii="Arial" w:hAnsi="Arial" w:cs="Arial"/>
          <w:sz w:val="22"/>
          <w:szCs w:val="22"/>
        </w:rPr>
        <w:t xml:space="preserve">just </w:t>
      </w:r>
      <w:r w:rsidRPr="005913FF">
        <w:rPr>
          <w:rFonts w:ascii="Arial" w:hAnsi="Arial" w:cs="Arial"/>
          <w:sz w:val="22"/>
          <w:szCs w:val="22"/>
        </w:rPr>
        <w:t>some of the commodities/</w:t>
      </w:r>
      <w:proofErr w:type="gramStart"/>
      <w:r w:rsidRPr="005913FF">
        <w:rPr>
          <w:rFonts w:ascii="Arial" w:hAnsi="Arial" w:cs="Arial"/>
          <w:sz w:val="22"/>
          <w:szCs w:val="22"/>
        </w:rPr>
        <w:t>material</w:t>
      </w:r>
      <w:proofErr w:type="gramEnd"/>
      <w:r w:rsidRPr="005913FF">
        <w:rPr>
          <w:rFonts w:ascii="Arial" w:hAnsi="Arial" w:cs="Arial"/>
          <w:sz w:val="22"/>
          <w:szCs w:val="22"/>
        </w:rPr>
        <w:t xml:space="preserve"> that are exported to international markets</w:t>
      </w:r>
      <w:r>
        <w:rPr>
          <w:rFonts w:ascii="Arial" w:hAnsi="Arial" w:cs="Arial"/>
          <w:sz w:val="22"/>
          <w:szCs w:val="22"/>
        </w:rPr>
        <w:t xml:space="preserve"> </w:t>
      </w:r>
      <w:r w:rsidRPr="005913FF">
        <w:rPr>
          <w:rFonts w:ascii="Arial" w:hAnsi="Arial" w:cs="Arial"/>
          <w:sz w:val="22"/>
          <w:szCs w:val="22"/>
        </w:rPr>
        <w:t>in the EU, Asia, and the Middle East through various ports throughout the United States on a number of steamship lines.</w:t>
      </w:r>
    </w:p>
    <w:p w14:paraId="7ECD6137" w14:textId="77777777" w:rsidR="005913FF" w:rsidRPr="005913FF" w:rsidRDefault="005913FF" w:rsidP="005913FF">
      <w:pPr>
        <w:jc w:val="both"/>
        <w:rPr>
          <w:rFonts w:ascii="Arial" w:hAnsi="Arial" w:cs="Arial"/>
          <w:sz w:val="22"/>
          <w:szCs w:val="22"/>
        </w:rPr>
      </w:pPr>
    </w:p>
    <w:p w14:paraId="28177D95" w14:textId="41FDD5C3" w:rsidR="005913FF" w:rsidRPr="005913FF" w:rsidRDefault="005913FF" w:rsidP="005913FF">
      <w:pPr>
        <w:jc w:val="both"/>
        <w:rPr>
          <w:rFonts w:ascii="Arial" w:hAnsi="Arial" w:cs="Arial"/>
          <w:sz w:val="22"/>
          <w:szCs w:val="22"/>
        </w:rPr>
      </w:pPr>
      <w:r w:rsidRPr="005913FF">
        <w:rPr>
          <w:rFonts w:ascii="Arial" w:hAnsi="Arial" w:cs="Arial"/>
          <w:sz w:val="22"/>
          <w:szCs w:val="22"/>
        </w:rPr>
        <w:t>This includes one Hazmat Material</w:t>
      </w:r>
      <w:r>
        <w:rPr>
          <w:rFonts w:ascii="Arial" w:hAnsi="Arial" w:cs="Arial"/>
          <w:sz w:val="22"/>
          <w:szCs w:val="22"/>
        </w:rPr>
        <w:t xml:space="preserve"> for </w:t>
      </w:r>
      <w:r w:rsidR="005F0929">
        <w:rPr>
          <w:rFonts w:ascii="Arial" w:hAnsi="Arial" w:cs="Arial"/>
          <w:sz w:val="22"/>
          <w:szCs w:val="22"/>
        </w:rPr>
        <w:t>SLS</w:t>
      </w:r>
      <w:r w:rsidRPr="005913FF">
        <w:rPr>
          <w:rFonts w:ascii="Arial" w:hAnsi="Arial" w:cs="Arial"/>
          <w:sz w:val="22"/>
          <w:szCs w:val="22"/>
        </w:rPr>
        <w:t>: UN Code 3077; Waste, Environmental Hazardous Substance Solid, N.O.S. (Cooper Hydroxide); Class 9; Packaging Group III; F006.</w:t>
      </w:r>
    </w:p>
    <w:p w14:paraId="283987AF" w14:textId="77777777" w:rsidR="005913FF" w:rsidRPr="005913FF" w:rsidRDefault="005913FF" w:rsidP="005913FF">
      <w:pPr>
        <w:jc w:val="both"/>
        <w:rPr>
          <w:rFonts w:ascii="Arial" w:hAnsi="Arial" w:cs="Arial"/>
          <w:sz w:val="22"/>
          <w:szCs w:val="22"/>
        </w:rPr>
      </w:pPr>
    </w:p>
    <w:p w14:paraId="42171426" w14:textId="77777777" w:rsidR="005913FF" w:rsidRPr="005913FF" w:rsidRDefault="005913FF" w:rsidP="005913FF">
      <w:pPr>
        <w:jc w:val="both"/>
        <w:rPr>
          <w:rFonts w:ascii="Arial" w:hAnsi="Arial" w:cs="Arial"/>
          <w:b/>
          <w:i/>
          <w:sz w:val="22"/>
          <w:szCs w:val="22"/>
        </w:rPr>
      </w:pPr>
      <w:r w:rsidRPr="005913FF">
        <w:rPr>
          <w:rFonts w:ascii="Arial" w:hAnsi="Arial" w:cs="Arial"/>
          <w:b/>
          <w:i/>
          <w:sz w:val="22"/>
          <w:szCs w:val="22"/>
        </w:rPr>
        <w:t xml:space="preserve">Table </w:t>
      </w:r>
      <w:r w:rsidRPr="005913FF">
        <w:rPr>
          <w:rFonts w:ascii="Arial" w:hAnsi="Arial" w:cs="Arial"/>
          <w:b/>
          <w:i/>
          <w:sz w:val="22"/>
          <w:szCs w:val="22"/>
        </w:rPr>
        <w:fldChar w:fldCharType="begin"/>
      </w:r>
      <w:r w:rsidRPr="005913FF">
        <w:rPr>
          <w:rFonts w:ascii="Arial" w:hAnsi="Arial" w:cs="Arial"/>
          <w:b/>
          <w:i/>
          <w:sz w:val="22"/>
          <w:szCs w:val="22"/>
        </w:rPr>
        <w:instrText xml:space="preserve"> SEQ Table \* ARABIC </w:instrText>
      </w:r>
      <w:r w:rsidRPr="005913FF">
        <w:rPr>
          <w:rFonts w:ascii="Arial" w:hAnsi="Arial" w:cs="Arial"/>
          <w:b/>
          <w:i/>
          <w:sz w:val="22"/>
          <w:szCs w:val="22"/>
        </w:rPr>
        <w:fldChar w:fldCharType="separate"/>
      </w:r>
      <w:r w:rsidR="00EE3216">
        <w:rPr>
          <w:rFonts w:ascii="Arial" w:hAnsi="Arial" w:cs="Arial"/>
          <w:b/>
          <w:i/>
          <w:noProof/>
          <w:sz w:val="22"/>
          <w:szCs w:val="22"/>
        </w:rPr>
        <w:t>1</w:t>
      </w:r>
      <w:r w:rsidRPr="005913FF">
        <w:rPr>
          <w:rFonts w:ascii="Arial" w:hAnsi="Arial" w:cs="Arial"/>
          <w:b/>
          <w:i/>
          <w:sz w:val="22"/>
          <w:szCs w:val="22"/>
        </w:rPr>
        <w:fldChar w:fldCharType="end"/>
      </w:r>
      <w:r w:rsidRPr="005913FF">
        <w:rPr>
          <w:rFonts w:ascii="Arial" w:hAnsi="Arial" w:cs="Arial"/>
          <w:b/>
          <w:i/>
          <w:sz w:val="22"/>
          <w:szCs w:val="22"/>
        </w:rPr>
        <w:t>: US HTS CODES</w:t>
      </w:r>
      <w:r>
        <w:rPr>
          <w:rFonts w:ascii="Arial" w:hAnsi="Arial" w:cs="Arial"/>
          <w:b/>
          <w:i/>
          <w:sz w:val="22"/>
          <w:szCs w:val="22"/>
        </w:rPr>
        <w:t xml:space="preserve"> </w:t>
      </w:r>
    </w:p>
    <w:p w14:paraId="0A6CCBE7" w14:textId="77777777" w:rsidR="005913FF" w:rsidRPr="005913FF" w:rsidRDefault="005913FF" w:rsidP="005913FF">
      <w:pPr>
        <w:jc w:val="both"/>
        <w:rPr>
          <w:rFonts w:ascii="Arial" w:hAnsi="Arial" w:cs="Arial"/>
          <w:sz w:val="22"/>
          <w:szCs w:val="22"/>
        </w:rPr>
      </w:pPr>
    </w:p>
    <w:p w14:paraId="0AD70515" w14:textId="77777777" w:rsidR="005913FF" w:rsidRPr="005913FF" w:rsidRDefault="005913FF" w:rsidP="005913FF">
      <w:pPr>
        <w:jc w:val="both"/>
        <w:rPr>
          <w:rFonts w:ascii="Arial" w:hAnsi="Arial" w:cs="Arial"/>
          <w:sz w:val="22"/>
          <w:szCs w:val="22"/>
        </w:rPr>
      </w:pPr>
    </w:p>
    <w:p w14:paraId="75EAB7E3" w14:textId="77777777" w:rsidR="005913FF" w:rsidRPr="005913FF" w:rsidRDefault="00BC6E51" w:rsidP="00140CA2">
      <w:pPr>
        <w:jc w:val="center"/>
        <w:rPr>
          <w:rFonts w:ascii="Arial" w:hAnsi="Arial" w:cs="Arial"/>
          <w:sz w:val="22"/>
          <w:szCs w:val="22"/>
        </w:rPr>
      </w:pPr>
      <w:r w:rsidRPr="00140CA2">
        <w:rPr>
          <w:noProof/>
        </w:rPr>
        <w:drawing>
          <wp:inline distT="0" distB="0" distL="0" distR="0" wp14:anchorId="0D75303B" wp14:editId="63C7FC08">
            <wp:extent cx="5086350" cy="5800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5800725"/>
                    </a:xfrm>
                    <a:prstGeom prst="rect">
                      <a:avLst/>
                    </a:prstGeom>
                    <a:noFill/>
                    <a:ln>
                      <a:noFill/>
                    </a:ln>
                  </pic:spPr>
                </pic:pic>
              </a:graphicData>
            </a:graphic>
          </wp:inline>
        </w:drawing>
      </w:r>
      <w:r w:rsidR="009D37F2">
        <w:rPr>
          <w:rFonts w:ascii="Arial" w:hAnsi="Arial" w:cs="Arial"/>
          <w:sz w:val="22"/>
          <w:szCs w:val="22"/>
        </w:rPr>
        <w:br w:type="page"/>
      </w:r>
    </w:p>
    <w:p w14:paraId="489D87AF" w14:textId="77777777" w:rsidR="000148AC" w:rsidRDefault="005913FF" w:rsidP="000148AC">
      <w:pPr>
        <w:jc w:val="both"/>
        <w:rPr>
          <w:b/>
          <w:kern w:val="28"/>
          <w:sz w:val="28"/>
          <w:szCs w:val="28"/>
          <w:u w:val="single"/>
        </w:rPr>
      </w:pPr>
      <w:r w:rsidRPr="005913FF">
        <w:rPr>
          <w:rFonts w:ascii="Arial" w:hAnsi="Arial" w:cs="Arial"/>
          <w:sz w:val="22"/>
          <w:szCs w:val="22"/>
        </w:rPr>
        <w:lastRenderedPageBreak/>
        <w:t xml:space="preserve"> </w:t>
      </w:r>
      <w:r w:rsidR="000148AC">
        <w:rPr>
          <w:b/>
          <w:kern w:val="28"/>
          <w:sz w:val="28"/>
          <w:szCs w:val="28"/>
          <w:u w:val="single"/>
        </w:rPr>
        <w:t>SAFETY</w:t>
      </w:r>
    </w:p>
    <w:p w14:paraId="5E6B271A" w14:textId="7CE09CAE" w:rsidR="000148AC" w:rsidRDefault="000148AC" w:rsidP="000148AC">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The culture of SM &amp; </w:t>
      </w:r>
      <w:r w:rsidR="005F0929">
        <w:rPr>
          <w:rFonts w:ascii="Arial" w:hAnsi="Arial" w:cs="Arial"/>
          <w:sz w:val="22"/>
          <w:szCs w:val="22"/>
        </w:rPr>
        <w:t>SLS</w:t>
      </w:r>
      <w:r>
        <w:rPr>
          <w:rFonts w:ascii="Arial" w:hAnsi="Arial" w:cs="Arial"/>
          <w:sz w:val="22"/>
          <w:szCs w:val="22"/>
        </w:rPr>
        <w:t xml:space="preserve"> is built around its core values of Safety, Integrity, Respect, Transparency, Excellence, and Social Responsibility. These core values determine who SM &amp; </w:t>
      </w:r>
      <w:r w:rsidR="005F0929">
        <w:rPr>
          <w:rFonts w:ascii="Arial" w:hAnsi="Arial" w:cs="Arial"/>
          <w:sz w:val="22"/>
          <w:szCs w:val="22"/>
        </w:rPr>
        <w:t>SLS</w:t>
      </w:r>
      <w:r>
        <w:rPr>
          <w:rFonts w:ascii="Arial" w:hAnsi="Arial" w:cs="Arial"/>
          <w:sz w:val="22"/>
          <w:szCs w:val="22"/>
        </w:rPr>
        <w:t xml:space="preserve"> are and are the foundation of everything SM &amp; </w:t>
      </w:r>
      <w:r w:rsidR="005F0929">
        <w:rPr>
          <w:rFonts w:ascii="Arial" w:hAnsi="Arial" w:cs="Arial"/>
          <w:sz w:val="22"/>
          <w:szCs w:val="22"/>
        </w:rPr>
        <w:t>SLS</w:t>
      </w:r>
      <w:r>
        <w:rPr>
          <w:rFonts w:ascii="Arial" w:hAnsi="Arial" w:cs="Arial"/>
          <w:sz w:val="22"/>
          <w:szCs w:val="22"/>
        </w:rPr>
        <w:t xml:space="preserve"> do; they set the standard for the way SM &amp; </w:t>
      </w:r>
      <w:r w:rsidR="005F0929">
        <w:rPr>
          <w:rFonts w:ascii="Arial" w:hAnsi="Arial" w:cs="Arial"/>
          <w:sz w:val="22"/>
          <w:szCs w:val="22"/>
        </w:rPr>
        <w:t>SLS</w:t>
      </w:r>
      <w:r>
        <w:rPr>
          <w:rFonts w:ascii="Arial" w:hAnsi="Arial" w:cs="Arial"/>
          <w:sz w:val="22"/>
          <w:szCs w:val="22"/>
        </w:rPr>
        <w:t xml:space="preserve"> interact with its employees, customers, communities and all stakeholders, </w:t>
      </w:r>
      <w:r>
        <w:rPr>
          <w:rFonts w:ascii="Arial" w:hAnsi="Arial" w:cs="Arial"/>
          <w:sz w:val="22"/>
          <w:szCs w:val="22"/>
          <w:u w:val="single"/>
        </w:rPr>
        <w:t>including its vendors</w:t>
      </w:r>
      <w:r>
        <w:rPr>
          <w:rFonts w:ascii="Arial" w:hAnsi="Arial" w:cs="Arial"/>
          <w:sz w:val="22"/>
          <w:szCs w:val="22"/>
        </w:rPr>
        <w:t>.</w:t>
      </w:r>
    </w:p>
    <w:p w14:paraId="4FC80B2D" w14:textId="77777777" w:rsidR="000148AC" w:rsidRDefault="000148AC" w:rsidP="000148AC">
      <w:pPr>
        <w:widowControl w:val="0"/>
        <w:overflowPunct w:val="0"/>
        <w:autoSpaceDE w:val="0"/>
        <w:autoSpaceDN w:val="0"/>
        <w:adjustRightInd w:val="0"/>
        <w:jc w:val="both"/>
        <w:rPr>
          <w:b/>
          <w:kern w:val="28"/>
          <w:sz w:val="22"/>
          <w:szCs w:val="22"/>
          <w:u w:val="single"/>
        </w:rPr>
      </w:pPr>
    </w:p>
    <w:p w14:paraId="4861AB6B" w14:textId="06513229" w:rsidR="000148AC" w:rsidRDefault="000148AC" w:rsidP="000148AC">
      <w:pPr>
        <w:jc w:val="both"/>
        <w:rPr>
          <w:rFonts w:ascii="Arial" w:hAnsi="Arial" w:cs="Arial"/>
          <w:bCs/>
          <w:sz w:val="22"/>
          <w:szCs w:val="22"/>
        </w:rPr>
      </w:pPr>
      <w:r>
        <w:rPr>
          <w:rFonts w:ascii="Arial" w:hAnsi="Arial" w:cs="Arial"/>
          <w:bCs/>
          <w:sz w:val="22"/>
          <w:szCs w:val="22"/>
        </w:rPr>
        <w:t xml:space="preserve">The first of those core values is Safety.  SM &amp; </w:t>
      </w:r>
      <w:r w:rsidR="005F0929">
        <w:rPr>
          <w:rFonts w:ascii="Arial" w:hAnsi="Arial" w:cs="Arial"/>
          <w:bCs/>
          <w:sz w:val="22"/>
          <w:szCs w:val="22"/>
        </w:rPr>
        <w:t>SLS</w:t>
      </w:r>
      <w:r>
        <w:rPr>
          <w:rFonts w:ascii="Arial" w:hAnsi="Arial" w:cs="Arial"/>
          <w:bCs/>
          <w:sz w:val="22"/>
          <w:szCs w:val="22"/>
        </w:rPr>
        <w:t xml:space="preserve"> strive for a “ZERO-harm workplace.”  </w:t>
      </w:r>
    </w:p>
    <w:p w14:paraId="65F9FB30" w14:textId="6FE20862"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SM/</w:t>
      </w:r>
      <w:r w:rsidR="005F0929">
        <w:rPr>
          <w:rFonts w:ascii="Arial" w:hAnsi="Arial" w:cs="Arial"/>
          <w:bCs/>
          <w:sz w:val="22"/>
          <w:szCs w:val="22"/>
        </w:rPr>
        <w:t>SLS</w:t>
      </w:r>
      <w:r>
        <w:rPr>
          <w:rFonts w:ascii="Arial" w:hAnsi="Arial" w:cs="Arial"/>
          <w:bCs/>
          <w:sz w:val="22"/>
          <w:szCs w:val="22"/>
        </w:rPr>
        <w:t xml:space="preserve"> require drop trailers in docks to use wheel chocks &amp; stands  </w:t>
      </w:r>
    </w:p>
    <w:p w14:paraId="4226600A" w14:textId="3F135CEA"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A number of SM/</w:t>
      </w:r>
      <w:r w:rsidR="005F0929">
        <w:rPr>
          <w:rFonts w:ascii="Arial" w:hAnsi="Arial" w:cs="Arial"/>
          <w:bCs/>
          <w:sz w:val="22"/>
          <w:szCs w:val="22"/>
        </w:rPr>
        <w:t>SLS</w:t>
      </w:r>
      <w:r>
        <w:rPr>
          <w:rFonts w:ascii="Arial" w:hAnsi="Arial" w:cs="Arial"/>
          <w:bCs/>
          <w:sz w:val="22"/>
          <w:szCs w:val="22"/>
        </w:rPr>
        <w:t xml:space="preserve"> facilities have ‘Dock Locks’ and/or they may also use ‘Air Brake Locks’ </w:t>
      </w:r>
    </w:p>
    <w:p w14:paraId="553F4649" w14:textId="77777777"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 xml:space="preserve">Drivers may be asked to lock their keys in a secure lock box until the trailer is completely loaded or unloaded  </w:t>
      </w:r>
    </w:p>
    <w:p w14:paraId="77783283" w14:textId="77777777" w:rsidR="000148AC" w:rsidRDefault="000148AC" w:rsidP="000148AC">
      <w:pPr>
        <w:ind w:left="720"/>
        <w:jc w:val="both"/>
        <w:rPr>
          <w:rFonts w:ascii="Arial" w:hAnsi="Arial" w:cs="Arial"/>
          <w:bCs/>
          <w:sz w:val="22"/>
          <w:szCs w:val="22"/>
        </w:rPr>
      </w:pPr>
    </w:p>
    <w:p w14:paraId="5936BD2E" w14:textId="77777777" w:rsidR="000148AC" w:rsidRDefault="00BC6E51" w:rsidP="000148AC">
      <w:pPr>
        <w:jc w:val="both"/>
        <w:rPr>
          <w:rFonts w:ascii="Arial" w:hAnsi="Arial" w:cs="Arial"/>
          <w:bCs/>
          <w:sz w:val="22"/>
          <w:szCs w:val="22"/>
        </w:rPr>
      </w:pPr>
      <w:r>
        <w:rPr>
          <w:rFonts w:ascii="Arial" w:hAnsi="Arial" w:cs="Arial"/>
          <w:bCs/>
          <w:noProof/>
          <w:sz w:val="22"/>
          <w:szCs w:val="22"/>
        </w:rPr>
        <w:drawing>
          <wp:inline distT="0" distB="0" distL="0" distR="0" wp14:anchorId="0A1CAC61" wp14:editId="090DC72E">
            <wp:extent cx="4267200" cy="315658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4966" t="14885" r="13246" b="8521"/>
                    <a:stretch>
                      <a:fillRect/>
                    </a:stretch>
                  </pic:blipFill>
                  <pic:spPr bwMode="auto">
                    <a:xfrm>
                      <a:off x="0" y="0"/>
                      <a:ext cx="4267200" cy="3156585"/>
                    </a:xfrm>
                    <a:prstGeom prst="rect">
                      <a:avLst/>
                    </a:prstGeom>
                    <a:noFill/>
                  </pic:spPr>
                </pic:pic>
              </a:graphicData>
            </a:graphic>
          </wp:inline>
        </w:drawing>
      </w:r>
    </w:p>
    <w:p w14:paraId="240475A3" w14:textId="77777777" w:rsidR="000148AC" w:rsidRDefault="000148AC" w:rsidP="000148AC">
      <w:pPr>
        <w:jc w:val="both"/>
        <w:rPr>
          <w:rFonts w:ascii="Arial" w:hAnsi="Arial" w:cs="Arial"/>
          <w:bCs/>
          <w:sz w:val="22"/>
          <w:szCs w:val="22"/>
        </w:rPr>
      </w:pPr>
    </w:p>
    <w:p w14:paraId="5A21C594" w14:textId="77777777" w:rsidR="000148AC" w:rsidRPr="005913FF" w:rsidRDefault="000148AC" w:rsidP="005913FF">
      <w:pPr>
        <w:jc w:val="both"/>
        <w:rPr>
          <w:rFonts w:ascii="Arial" w:hAnsi="Arial" w:cs="Arial"/>
          <w:sz w:val="22"/>
          <w:szCs w:val="22"/>
        </w:rPr>
      </w:pPr>
    </w:p>
    <w:p w14:paraId="5CA5B706"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r w:rsidRPr="005913FF">
        <w:rPr>
          <w:rFonts w:ascii="Arial" w:hAnsi="Arial" w:cs="Arial"/>
          <w:b/>
          <w:kern w:val="28"/>
          <w:sz w:val="22"/>
          <w:szCs w:val="22"/>
          <w:u w:val="single"/>
        </w:rPr>
        <w:t xml:space="preserve">SHIPPING </w:t>
      </w:r>
    </w:p>
    <w:p w14:paraId="5C6B4F79" w14:textId="77777777" w:rsidR="005913FF" w:rsidRPr="005913FF" w:rsidRDefault="005913FF" w:rsidP="005913FF">
      <w:pPr>
        <w:pStyle w:val="NoSpacing"/>
        <w:jc w:val="both"/>
        <w:rPr>
          <w:rFonts w:ascii="Arial" w:hAnsi="Arial" w:cs="Arial"/>
          <w:kern w:val="28"/>
          <w:sz w:val="22"/>
          <w:szCs w:val="22"/>
        </w:rPr>
      </w:pPr>
      <w:r w:rsidRPr="005913FF">
        <w:rPr>
          <w:rFonts w:ascii="Arial" w:hAnsi="Arial" w:cs="Arial"/>
          <w:kern w:val="28"/>
          <w:sz w:val="22"/>
          <w:szCs w:val="22"/>
        </w:rPr>
        <w:t>It is very important that all drivers conduct themselves in a positive, polite, and business</w:t>
      </w:r>
      <w:r>
        <w:rPr>
          <w:rFonts w:ascii="Arial" w:hAnsi="Arial" w:cs="Arial"/>
          <w:kern w:val="28"/>
          <w:sz w:val="22"/>
          <w:szCs w:val="22"/>
        </w:rPr>
        <w:t>-like</w:t>
      </w:r>
      <w:r w:rsidRPr="005913FF">
        <w:rPr>
          <w:rFonts w:ascii="Arial" w:hAnsi="Arial" w:cs="Arial"/>
          <w:kern w:val="28"/>
          <w:sz w:val="22"/>
          <w:szCs w:val="22"/>
        </w:rPr>
        <w:t xml:space="preserve"> manner.  </w:t>
      </w:r>
    </w:p>
    <w:p w14:paraId="1BD4BD2F"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p>
    <w:p w14:paraId="4B6A80F3" w14:textId="77777777" w:rsidR="005913FF" w:rsidRPr="005913FF" w:rsidRDefault="005913FF" w:rsidP="009D37F2">
      <w:pPr>
        <w:widowControl w:val="0"/>
        <w:overflowPunct w:val="0"/>
        <w:autoSpaceDE w:val="0"/>
        <w:autoSpaceDN w:val="0"/>
        <w:adjustRightInd w:val="0"/>
        <w:jc w:val="both"/>
        <w:rPr>
          <w:rFonts w:ascii="Arial" w:hAnsi="Arial" w:cs="Arial"/>
          <w:sz w:val="22"/>
          <w:szCs w:val="22"/>
        </w:rPr>
      </w:pPr>
      <w:r w:rsidRPr="005913FF">
        <w:rPr>
          <w:rFonts w:ascii="Arial" w:hAnsi="Arial" w:cs="Arial"/>
          <w:b/>
          <w:kern w:val="28"/>
          <w:sz w:val="22"/>
          <w:szCs w:val="22"/>
        </w:rPr>
        <w:t>Outbound Shipping</w:t>
      </w:r>
      <w:r>
        <w:rPr>
          <w:rFonts w:ascii="Arial" w:hAnsi="Arial" w:cs="Arial"/>
          <w:b/>
          <w:kern w:val="28"/>
          <w:sz w:val="22"/>
          <w:szCs w:val="22"/>
        </w:rPr>
        <w:t xml:space="preserve"> </w:t>
      </w:r>
      <w:r w:rsidRPr="005913FF">
        <w:rPr>
          <w:rFonts w:ascii="Arial" w:hAnsi="Arial" w:cs="Arial"/>
          <w:sz w:val="22"/>
          <w:szCs w:val="22"/>
        </w:rPr>
        <w:t>D</w:t>
      </w:r>
      <w:r>
        <w:rPr>
          <w:rFonts w:ascii="Arial" w:hAnsi="Arial" w:cs="Arial"/>
          <w:sz w:val="22"/>
          <w:szCs w:val="22"/>
        </w:rPr>
        <w:t>omestic d</w:t>
      </w:r>
      <w:r w:rsidRPr="005913FF">
        <w:rPr>
          <w:rFonts w:ascii="Arial" w:hAnsi="Arial" w:cs="Arial"/>
          <w:sz w:val="22"/>
          <w:szCs w:val="22"/>
        </w:rPr>
        <w:t xml:space="preserve">istribution is to </w:t>
      </w:r>
      <w:r>
        <w:rPr>
          <w:rFonts w:ascii="Arial" w:hAnsi="Arial" w:cs="Arial"/>
          <w:sz w:val="22"/>
          <w:szCs w:val="22"/>
        </w:rPr>
        <w:t xml:space="preserve">steel mills, foundries, smelters and </w:t>
      </w:r>
      <w:r w:rsidRPr="005913FF">
        <w:rPr>
          <w:rFonts w:ascii="Arial" w:hAnsi="Arial" w:cs="Arial"/>
          <w:sz w:val="22"/>
          <w:szCs w:val="22"/>
        </w:rPr>
        <w:t>other downstream processing facilities/</w:t>
      </w:r>
      <w:r>
        <w:rPr>
          <w:rFonts w:ascii="Arial" w:hAnsi="Arial" w:cs="Arial"/>
          <w:sz w:val="22"/>
          <w:szCs w:val="22"/>
        </w:rPr>
        <w:t>plants</w:t>
      </w:r>
      <w:r w:rsidRPr="005913FF">
        <w:rPr>
          <w:rFonts w:ascii="Arial" w:hAnsi="Arial" w:cs="Arial"/>
          <w:sz w:val="22"/>
          <w:szCs w:val="22"/>
        </w:rPr>
        <w:t xml:space="preserve">. </w:t>
      </w:r>
    </w:p>
    <w:p w14:paraId="4FE1D20D"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Clean containers without leakage and in good condition are required</w:t>
      </w:r>
    </w:p>
    <w:p w14:paraId="25442C85"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Pics are taken of the container, load, and seal before leaving a facility</w:t>
      </w:r>
    </w:p>
    <w:p w14:paraId="436C9E18"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Loads are palletized, stretch wrapped either on 40x48 GMA pallets or in gaylords or super sacks.</w:t>
      </w:r>
    </w:p>
    <w:p w14:paraId="38F9C5E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Some shipments are large bales</w:t>
      </w:r>
    </w:p>
    <w:p w14:paraId="6129F7D2" w14:textId="54ED1418" w:rsidR="005913FF" w:rsidRPr="005913FF" w:rsidRDefault="00976791" w:rsidP="005913FF">
      <w:pPr>
        <w:pStyle w:val="NoSpacing"/>
        <w:numPr>
          <w:ilvl w:val="1"/>
          <w:numId w:val="26"/>
        </w:numPr>
        <w:jc w:val="both"/>
        <w:rPr>
          <w:rFonts w:ascii="Arial" w:hAnsi="Arial" w:cs="Arial"/>
          <w:iCs/>
          <w:sz w:val="22"/>
          <w:szCs w:val="22"/>
        </w:rPr>
      </w:pPr>
      <w:r>
        <w:rPr>
          <w:rFonts w:ascii="Arial" w:hAnsi="Arial" w:cs="Arial"/>
          <w:iCs/>
          <w:sz w:val="22"/>
          <w:szCs w:val="22"/>
        </w:rPr>
        <w:t>SM</w:t>
      </w:r>
      <w:r w:rsidR="005913FF" w:rsidRPr="005913FF">
        <w:rPr>
          <w:rFonts w:ascii="Arial" w:hAnsi="Arial" w:cs="Arial"/>
          <w:iCs/>
          <w:sz w:val="22"/>
          <w:szCs w:val="22"/>
        </w:rPr>
        <w:t xml:space="preserve"> will load some containers with loose material loaded via conveyors</w:t>
      </w:r>
      <w:r w:rsidR="002D0EB2">
        <w:rPr>
          <w:rFonts w:ascii="Arial" w:hAnsi="Arial" w:cs="Arial"/>
          <w:iCs/>
          <w:sz w:val="22"/>
          <w:szCs w:val="22"/>
        </w:rPr>
        <w:t xml:space="preserve"> and </w:t>
      </w:r>
      <w:proofErr w:type="spellStart"/>
      <w:r w:rsidR="002D0EB2">
        <w:rPr>
          <w:rFonts w:ascii="Arial" w:hAnsi="Arial" w:cs="Arial"/>
          <w:iCs/>
          <w:sz w:val="22"/>
          <w:szCs w:val="22"/>
        </w:rPr>
        <w:t>acculoaders</w:t>
      </w:r>
      <w:proofErr w:type="spellEnd"/>
    </w:p>
    <w:p w14:paraId="22152961" w14:textId="3EC667F6"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A</w:t>
      </w:r>
      <w:r w:rsidR="00CD1323">
        <w:rPr>
          <w:rFonts w:ascii="Arial" w:hAnsi="Arial" w:cs="Arial"/>
          <w:sz w:val="22"/>
          <w:szCs w:val="22"/>
        </w:rPr>
        <w:t xml:space="preserve">verage container weighs </w:t>
      </w:r>
      <w:r w:rsidR="0033242E">
        <w:rPr>
          <w:rFonts w:ascii="Arial" w:hAnsi="Arial" w:cs="Arial"/>
          <w:sz w:val="22"/>
          <w:szCs w:val="22"/>
        </w:rPr>
        <w:t>52,734.8</w:t>
      </w:r>
      <w:r w:rsidRPr="005913FF">
        <w:rPr>
          <w:rFonts w:ascii="Arial" w:hAnsi="Arial" w:cs="Arial"/>
          <w:sz w:val="22"/>
          <w:szCs w:val="22"/>
        </w:rPr>
        <w:t xml:space="preserve"> pounds on 33 pallets</w:t>
      </w:r>
    </w:p>
    <w:p w14:paraId="20E12BE8" w14:textId="19696F80" w:rsidR="005913FF" w:rsidRPr="005913FF" w:rsidRDefault="00B75C72" w:rsidP="005913FF">
      <w:pPr>
        <w:pStyle w:val="NoSpacing"/>
        <w:numPr>
          <w:ilvl w:val="1"/>
          <w:numId w:val="26"/>
        </w:numPr>
        <w:jc w:val="both"/>
        <w:rPr>
          <w:rFonts w:ascii="Arial" w:hAnsi="Arial" w:cs="Arial"/>
          <w:sz w:val="22"/>
          <w:szCs w:val="22"/>
        </w:rPr>
      </w:pPr>
      <w:r>
        <w:rPr>
          <w:rFonts w:ascii="Arial" w:hAnsi="Arial" w:cs="Arial"/>
          <w:sz w:val="22"/>
          <w:szCs w:val="22"/>
        </w:rPr>
        <w:t>70% of the shipments will require an</w:t>
      </w:r>
      <w:r w:rsidR="005913FF" w:rsidRPr="005913FF">
        <w:rPr>
          <w:rFonts w:ascii="Arial" w:hAnsi="Arial" w:cs="Arial"/>
          <w:sz w:val="22"/>
          <w:szCs w:val="22"/>
        </w:rPr>
        <w:t xml:space="preserve"> overweight (O/W) permit</w:t>
      </w:r>
    </w:p>
    <w:p w14:paraId="795E299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Cartage Companies are generally given one-week notice.</w:t>
      </w:r>
    </w:p>
    <w:p w14:paraId="2C6D61B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Booking are usually one to three weeks out from cut-off</w:t>
      </w:r>
    </w:p>
    <w:p w14:paraId="7B4977D2"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A booking may contain 1 to 13 Containers</w:t>
      </w:r>
    </w:p>
    <w:p w14:paraId="4C86C027" w14:textId="77777777" w:rsidR="005913FF" w:rsidRPr="005913FF" w:rsidRDefault="005913FF" w:rsidP="005913FF">
      <w:pPr>
        <w:pStyle w:val="NoSpacing"/>
        <w:numPr>
          <w:ilvl w:val="2"/>
          <w:numId w:val="26"/>
        </w:numPr>
        <w:jc w:val="both"/>
        <w:rPr>
          <w:rFonts w:ascii="Arial" w:hAnsi="Arial" w:cs="Arial"/>
          <w:sz w:val="22"/>
          <w:szCs w:val="22"/>
        </w:rPr>
      </w:pPr>
      <w:r w:rsidRPr="005913FF">
        <w:rPr>
          <w:rFonts w:ascii="Arial" w:hAnsi="Arial" w:cs="Arial"/>
          <w:sz w:val="22"/>
          <w:szCs w:val="22"/>
        </w:rPr>
        <w:t xml:space="preserve">The norm is between 1 to 3 Containers per Booking </w:t>
      </w:r>
    </w:p>
    <w:p w14:paraId="68868496" w14:textId="77777777" w:rsid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Loading time is generally 1 to 2 hours. </w:t>
      </w:r>
    </w:p>
    <w:p w14:paraId="54BD28AE" w14:textId="154B1B53" w:rsidR="00342C4A" w:rsidRDefault="00342C4A" w:rsidP="00342C4A">
      <w:pPr>
        <w:pStyle w:val="NoSpacing"/>
        <w:numPr>
          <w:ilvl w:val="2"/>
          <w:numId w:val="26"/>
        </w:numPr>
        <w:jc w:val="both"/>
        <w:rPr>
          <w:rFonts w:ascii="Arial" w:hAnsi="Arial" w:cs="Arial"/>
          <w:sz w:val="22"/>
          <w:szCs w:val="22"/>
        </w:rPr>
      </w:pPr>
      <w:r>
        <w:rPr>
          <w:rFonts w:ascii="Arial" w:hAnsi="Arial" w:cs="Arial"/>
          <w:sz w:val="22"/>
          <w:szCs w:val="22"/>
        </w:rPr>
        <w:t>Unless an ACCULOADER is used</w:t>
      </w:r>
      <w:r w:rsidR="00976791">
        <w:rPr>
          <w:rFonts w:ascii="Arial" w:hAnsi="Arial" w:cs="Arial"/>
          <w:sz w:val="22"/>
          <w:szCs w:val="22"/>
        </w:rPr>
        <w:t>,</w:t>
      </w:r>
      <w:r>
        <w:rPr>
          <w:rFonts w:ascii="Arial" w:hAnsi="Arial" w:cs="Arial"/>
          <w:sz w:val="22"/>
          <w:szCs w:val="22"/>
        </w:rPr>
        <w:t xml:space="preserve"> then it is 15 minutes</w:t>
      </w:r>
    </w:p>
    <w:p w14:paraId="65802408" w14:textId="05A17126" w:rsidR="00342C4A" w:rsidRPr="005913FF" w:rsidRDefault="00342C4A" w:rsidP="00342C4A">
      <w:pPr>
        <w:pStyle w:val="NoSpacing"/>
        <w:numPr>
          <w:ilvl w:val="2"/>
          <w:numId w:val="26"/>
        </w:numPr>
        <w:jc w:val="both"/>
        <w:rPr>
          <w:rFonts w:ascii="Arial" w:hAnsi="Arial" w:cs="Arial"/>
          <w:sz w:val="22"/>
          <w:szCs w:val="22"/>
        </w:rPr>
      </w:pPr>
      <w:r>
        <w:rPr>
          <w:rFonts w:ascii="Arial" w:hAnsi="Arial" w:cs="Arial"/>
          <w:sz w:val="22"/>
          <w:szCs w:val="22"/>
        </w:rPr>
        <w:lastRenderedPageBreak/>
        <w:t>Not all facilities have an ACCULOADER (</w:t>
      </w:r>
      <w:r w:rsidRPr="00342C4A">
        <w:rPr>
          <w:rFonts w:ascii="Arial" w:hAnsi="Arial" w:cs="Arial"/>
          <w:sz w:val="18"/>
          <w:szCs w:val="18"/>
        </w:rPr>
        <w:t>See Schedule 2.1b column Q</w:t>
      </w:r>
      <w:r w:rsidR="00976791">
        <w:rPr>
          <w:rFonts w:ascii="Arial" w:hAnsi="Arial" w:cs="Arial"/>
          <w:sz w:val="18"/>
          <w:szCs w:val="18"/>
        </w:rPr>
        <w:t xml:space="preserve"> &amp; Video on RFP Portal</w:t>
      </w:r>
      <w:r>
        <w:rPr>
          <w:rFonts w:ascii="Arial" w:hAnsi="Arial" w:cs="Arial"/>
          <w:sz w:val="22"/>
          <w:szCs w:val="22"/>
        </w:rPr>
        <w:t>)</w:t>
      </w:r>
    </w:p>
    <w:p w14:paraId="0B996854" w14:textId="0AEF9159"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5F0929">
        <w:rPr>
          <w:rFonts w:ascii="Arial" w:hAnsi="Arial" w:cs="Arial"/>
          <w:sz w:val="22"/>
          <w:szCs w:val="22"/>
        </w:rPr>
        <w:t>SLS</w:t>
      </w:r>
      <w:r w:rsidRPr="005913FF">
        <w:rPr>
          <w:rFonts w:ascii="Arial" w:hAnsi="Arial" w:cs="Arial"/>
          <w:sz w:val="22"/>
          <w:szCs w:val="22"/>
        </w:rPr>
        <w:t xml:space="preserve"> are either 20 ft. (2.0%), 40 ft. HC (83.3%), or 45 ft. HC (14.7%)</w:t>
      </w:r>
    </w:p>
    <w:p w14:paraId="17441F55"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2B72B7ED" w14:textId="5BC09731"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976791">
        <w:rPr>
          <w:rFonts w:ascii="Arial" w:hAnsi="Arial" w:cs="Arial"/>
          <w:sz w:val="22"/>
          <w:szCs w:val="22"/>
        </w:rPr>
        <w:t>SM</w:t>
      </w:r>
      <w:r w:rsidRPr="005913FF">
        <w:rPr>
          <w:rFonts w:ascii="Arial" w:hAnsi="Arial" w:cs="Arial"/>
          <w:sz w:val="22"/>
          <w:szCs w:val="22"/>
        </w:rPr>
        <w:t xml:space="preserve"> are either 20 ft. (10%), 40 ft. STD &amp; HC (89%), or 45 ft. HC (1%)</w:t>
      </w:r>
    </w:p>
    <w:p w14:paraId="6B06D3D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7FF9C9A6" w14:textId="77777777" w:rsidR="005913FF" w:rsidRPr="005913FF" w:rsidRDefault="005913FF" w:rsidP="005913FF">
      <w:pPr>
        <w:pStyle w:val="NoSpacing"/>
        <w:numPr>
          <w:ilvl w:val="0"/>
          <w:numId w:val="26"/>
        </w:numPr>
        <w:jc w:val="both"/>
        <w:rPr>
          <w:rFonts w:ascii="Arial" w:hAnsi="Arial" w:cs="Arial"/>
          <w:iCs/>
          <w:sz w:val="22"/>
          <w:szCs w:val="22"/>
        </w:rPr>
      </w:pPr>
      <w:r w:rsidRPr="005913FF">
        <w:rPr>
          <w:rFonts w:ascii="Arial" w:hAnsi="Arial" w:cs="Arial"/>
          <w:iCs/>
          <w:sz w:val="22"/>
          <w:szCs w:val="22"/>
        </w:rPr>
        <w:t>Driver signs for load but Shipments are sealed and shipped ‘Shippers Load and Count’ (SLC)</w:t>
      </w:r>
    </w:p>
    <w:p w14:paraId="2CB9F0E6" w14:textId="77777777"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iCs/>
          <w:sz w:val="22"/>
          <w:szCs w:val="22"/>
        </w:rPr>
        <w:t>Pics are taken of the MTY Container then of the Fully Loaded Container (as required from our Vendors)</w:t>
      </w:r>
      <w:r w:rsidRPr="005913FF">
        <w:rPr>
          <w:rFonts w:ascii="Arial" w:hAnsi="Arial" w:cs="Arial"/>
          <w:noProof/>
          <w:sz w:val="22"/>
          <w:szCs w:val="22"/>
        </w:rPr>
        <w:t xml:space="preserve"> </w:t>
      </w:r>
    </w:p>
    <w:p w14:paraId="745B6A50" w14:textId="73C9989E"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 xml:space="preserve">Annual TEUs with </w:t>
      </w:r>
      <w:r w:rsidR="005F0929">
        <w:rPr>
          <w:rFonts w:ascii="Arial" w:hAnsi="Arial" w:cs="Arial"/>
          <w:noProof/>
          <w:sz w:val="22"/>
          <w:szCs w:val="22"/>
        </w:rPr>
        <w:t>SLS</w:t>
      </w:r>
      <w:r w:rsidRPr="005913FF">
        <w:rPr>
          <w:rFonts w:ascii="Arial" w:hAnsi="Arial" w:cs="Arial"/>
          <w:noProof/>
          <w:sz w:val="22"/>
          <w:szCs w:val="22"/>
        </w:rPr>
        <w:t xml:space="preserve"> &amp; </w:t>
      </w:r>
      <w:r w:rsidR="00976791">
        <w:rPr>
          <w:rFonts w:ascii="Arial" w:hAnsi="Arial" w:cs="Arial"/>
          <w:noProof/>
          <w:sz w:val="22"/>
          <w:szCs w:val="22"/>
        </w:rPr>
        <w:t>SM</w:t>
      </w:r>
      <w:r w:rsidRPr="005913FF">
        <w:rPr>
          <w:rFonts w:ascii="Arial" w:hAnsi="Arial" w:cs="Arial"/>
          <w:noProof/>
          <w:sz w:val="22"/>
          <w:szCs w:val="22"/>
        </w:rPr>
        <w:t xml:space="preserve"> is 50,000 the annual breakdown by facilitiy is in the excel file (</w:t>
      </w:r>
      <w:r w:rsidR="000148AC">
        <w:rPr>
          <w:rFonts w:ascii="Arial" w:hAnsi="Arial" w:cs="Arial"/>
          <w:noProof/>
          <w:sz w:val="22"/>
          <w:szCs w:val="22"/>
        </w:rPr>
        <w:t>Schedule 2.2 Series</w:t>
      </w:r>
      <w:r w:rsidRPr="005913FF">
        <w:rPr>
          <w:rFonts w:ascii="Arial" w:hAnsi="Arial" w:cs="Arial"/>
          <w:noProof/>
          <w:sz w:val="22"/>
          <w:szCs w:val="22"/>
        </w:rPr>
        <w:t>).</w:t>
      </w:r>
    </w:p>
    <w:p w14:paraId="720A7931"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noProof/>
          <w:sz w:val="22"/>
          <w:szCs w:val="22"/>
        </w:rPr>
        <w:t>Not all Export containers are live loads</w:t>
      </w:r>
    </w:p>
    <w:p w14:paraId="16D85001" w14:textId="753424FF"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noProof/>
          <w:sz w:val="22"/>
          <w:szCs w:val="22"/>
        </w:rPr>
        <w:t>A majority of them may require the drayman to drop the container</w:t>
      </w:r>
      <w:r w:rsidR="00C04075">
        <w:rPr>
          <w:rFonts w:ascii="Arial" w:hAnsi="Arial" w:cs="Arial"/>
          <w:noProof/>
          <w:sz w:val="22"/>
          <w:szCs w:val="22"/>
        </w:rPr>
        <w:t>(s)</w:t>
      </w:r>
      <w:r w:rsidRPr="005913FF">
        <w:rPr>
          <w:rFonts w:ascii="Arial" w:hAnsi="Arial" w:cs="Arial"/>
          <w:noProof/>
          <w:sz w:val="22"/>
          <w:szCs w:val="22"/>
        </w:rPr>
        <w:t xml:space="preserve"> and pick them up several days later</w:t>
      </w:r>
    </w:p>
    <w:p w14:paraId="0381EBF1" w14:textId="77777777" w:rsidR="005913FF" w:rsidRPr="005913FF" w:rsidRDefault="005913FF" w:rsidP="005913FF">
      <w:pPr>
        <w:pStyle w:val="NoSpacing"/>
        <w:numPr>
          <w:ilvl w:val="2"/>
          <w:numId w:val="26"/>
        </w:numPr>
        <w:jc w:val="both"/>
        <w:rPr>
          <w:rFonts w:ascii="Arial" w:hAnsi="Arial" w:cs="Arial"/>
          <w:noProof/>
          <w:sz w:val="22"/>
          <w:szCs w:val="22"/>
        </w:rPr>
      </w:pPr>
      <w:r w:rsidRPr="005913FF">
        <w:rPr>
          <w:rFonts w:ascii="Arial" w:hAnsi="Arial" w:cs="Arial"/>
          <w:noProof/>
          <w:sz w:val="22"/>
          <w:szCs w:val="22"/>
        </w:rPr>
        <w:t>These lanes are identified in the various worksheets (</w:t>
      </w:r>
      <w:r w:rsidRPr="005913FF">
        <w:rPr>
          <w:rFonts w:ascii="Arial" w:hAnsi="Arial" w:cs="Arial"/>
          <w:i/>
          <w:noProof/>
          <w:sz w:val="22"/>
          <w:szCs w:val="22"/>
        </w:rPr>
        <w:t>“Drop Container”)</w:t>
      </w:r>
    </w:p>
    <w:p w14:paraId="2A452B28" w14:textId="77777777" w:rsidR="005913FF" w:rsidRPr="005913FF" w:rsidRDefault="005913FF" w:rsidP="005913FF">
      <w:pPr>
        <w:pStyle w:val="NoSpacing"/>
        <w:numPr>
          <w:ilvl w:val="3"/>
          <w:numId w:val="26"/>
        </w:numPr>
        <w:jc w:val="both"/>
        <w:rPr>
          <w:rFonts w:ascii="Arial" w:hAnsi="Arial" w:cs="Arial"/>
          <w:noProof/>
          <w:sz w:val="22"/>
          <w:szCs w:val="22"/>
        </w:rPr>
      </w:pPr>
      <w:r w:rsidRPr="005913FF">
        <w:rPr>
          <w:rFonts w:ascii="Arial" w:hAnsi="Arial" w:cs="Arial"/>
          <w:noProof/>
          <w:sz w:val="22"/>
          <w:szCs w:val="22"/>
        </w:rPr>
        <w:t>You may need to Drop several containers at a time</w:t>
      </w:r>
    </w:p>
    <w:p w14:paraId="3A95769F" w14:textId="77777777"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The end of the month is the busiest</w:t>
      </w:r>
    </w:p>
    <w:p w14:paraId="12F48A7B" w14:textId="77777777" w:rsidR="005913FF" w:rsidRPr="005913FF" w:rsidRDefault="005913FF" w:rsidP="005913FF">
      <w:pPr>
        <w:widowControl w:val="0"/>
        <w:shd w:val="clear" w:color="auto" w:fill="FFFFFF"/>
        <w:tabs>
          <w:tab w:val="left" w:pos="1440"/>
        </w:tabs>
        <w:overflowPunct w:val="0"/>
        <w:autoSpaceDE w:val="0"/>
        <w:autoSpaceDN w:val="0"/>
        <w:adjustRightInd w:val="0"/>
        <w:ind w:left="720"/>
        <w:jc w:val="both"/>
        <w:rPr>
          <w:rFonts w:ascii="Arial" w:hAnsi="Arial" w:cs="Arial"/>
          <w:noProof/>
          <w:sz w:val="22"/>
          <w:szCs w:val="22"/>
        </w:rPr>
      </w:pPr>
    </w:p>
    <w:p w14:paraId="4A71468F" w14:textId="77777777" w:rsidR="005913FF" w:rsidRPr="005913FF" w:rsidRDefault="005913FF" w:rsidP="005913FF">
      <w:pPr>
        <w:pStyle w:val="Caption"/>
        <w:keepNext/>
        <w:jc w:val="both"/>
        <w:rPr>
          <w:rFonts w:ascii="Arial" w:hAnsi="Arial" w:cs="Arial"/>
          <w:sz w:val="22"/>
          <w:szCs w:val="22"/>
        </w:rPr>
      </w:pPr>
    </w:p>
    <w:p w14:paraId="76ACA66D" w14:textId="77777777" w:rsidR="005913FF" w:rsidRPr="005913FF" w:rsidRDefault="00BC6E51" w:rsidP="005913FF">
      <w:pPr>
        <w:pStyle w:val="Caption"/>
        <w:keepNext/>
        <w:spacing w:line="360" w:lineRule="auto"/>
        <w:ind w:firstLine="720"/>
        <w:jc w:val="both"/>
        <w:rPr>
          <w:rFonts w:ascii="Arial" w:hAnsi="Arial" w:cs="Arial"/>
          <w:b w:val="0"/>
          <w:kern w:val="28"/>
          <w:sz w:val="22"/>
          <w:szCs w:val="22"/>
          <w:u w:val="single"/>
        </w:rPr>
      </w:pPr>
      <w:r w:rsidRPr="005913FF">
        <w:rPr>
          <w:rFonts w:ascii="Arial" w:hAnsi="Arial" w:cs="Arial"/>
          <w:noProof/>
          <w:sz w:val="22"/>
          <w:szCs w:val="22"/>
        </w:rPr>
        <w:drawing>
          <wp:anchor distT="0" distB="0" distL="114300" distR="114300" simplePos="0" relativeHeight="251655680" behindDoc="1" locked="0" layoutInCell="1" allowOverlap="1" wp14:anchorId="709EDD31" wp14:editId="19988475">
            <wp:simplePos x="0" y="0"/>
            <wp:positionH relativeFrom="column">
              <wp:posOffset>1905</wp:posOffset>
            </wp:positionH>
            <wp:positionV relativeFrom="paragraph">
              <wp:posOffset>30480</wp:posOffset>
            </wp:positionV>
            <wp:extent cx="2286000" cy="3082925"/>
            <wp:effectExtent l="0" t="0" r="19050" b="22225"/>
            <wp:wrapTight wrapText="right">
              <wp:wrapPolygon edited="0">
                <wp:start x="0" y="0"/>
                <wp:lineTo x="0" y="21756"/>
                <wp:lineTo x="21780" y="21756"/>
                <wp:lineTo x="21780" y="0"/>
                <wp:lineTo x="0" y="0"/>
              </wp:wrapPolygon>
            </wp:wrapTight>
            <wp:docPr id="8" name="Picture 4" descr="\\WC0335.NA02.northamerica.pangaea.lcl\Files\COMMON\IP to MAV\Plastic exports\WF57725A WC 10P Pics\WF57725A2 PICS\90400306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0335.NA02.northamerica.pangaea.lcl\Files\COMMON\IP to MAV\Plastic exports\WF57725A WC 10P Pics\WF57725A2 PICS\904003062 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8292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bookmarkStart w:id="0" w:name="OLE_LINK1"/>
      <w:r w:rsidRPr="005913FF">
        <w:rPr>
          <w:rFonts w:ascii="Arial" w:hAnsi="Arial" w:cs="Arial"/>
          <w:noProof/>
          <w:sz w:val="22"/>
          <w:szCs w:val="22"/>
        </w:rPr>
        <w:drawing>
          <wp:inline distT="0" distB="0" distL="0" distR="0" wp14:anchorId="0B1E4676" wp14:editId="2381DB0F">
            <wp:extent cx="2286000" cy="3048000"/>
            <wp:effectExtent l="0" t="0" r="19050" b="19050"/>
            <wp:docPr id="4" name="Picture 4" descr="TRLU 726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LU 7269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a:effectLst>
                      <a:outerShdw dist="35921" dir="2700000" algn="ctr" rotWithShape="0">
                        <a:srgbClr val="808080"/>
                      </a:outerShdw>
                    </a:effectLst>
                  </pic:spPr>
                </pic:pic>
              </a:graphicData>
            </a:graphic>
          </wp:inline>
        </w:drawing>
      </w:r>
      <w:bookmarkEnd w:id="0"/>
    </w:p>
    <w:p w14:paraId="5879929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AF89EF7" w14:textId="77777777" w:rsidR="005913FF" w:rsidRPr="005913FF" w:rsidRDefault="00BC6E51" w:rsidP="005913FF">
      <w:pPr>
        <w:widowControl w:val="0"/>
        <w:overflowPunct w:val="0"/>
        <w:autoSpaceDE w:val="0"/>
        <w:autoSpaceDN w:val="0"/>
        <w:adjustRightInd w:val="0"/>
        <w:jc w:val="both"/>
        <w:rPr>
          <w:rFonts w:ascii="Arial" w:hAnsi="Arial" w:cs="Arial"/>
          <w:noProof/>
          <w:sz w:val="22"/>
          <w:szCs w:val="22"/>
        </w:rPr>
      </w:pPr>
      <w:r w:rsidRPr="005913FF">
        <w:rPr>
          <w:rFonts w:ascii="Arial" w:hAnsi="Arial" w:cs="Arial"/>
          <w:noProof/>
          <w:sz w:val="22"/>
          <w:szCs w:val="22"/>
        </w:rPr>
        <w:lastRenderedPageBreak/>
        <w:drawing>
          <wp:anchor distT="0" distB="0" distL="114300" distR="114300" simplePos="0" relativeHeight="251657728" behindDoc="1" locked="0" layoutInCell="1" allowOverlap="1" wp14:anchorId="47BD9F26" wp14:editId="508F4055">
            <wp:simplePos x="0" y="0"/>
            <wp:positionH relativeFrom="column">
              <wp:posOffset>3093085</wp:posOffset>
            </wp:positionH>
            <wp:positionV relativeFrom="paragraph">
              <wp:posOffset>0</wp:posOffset>
            </wp:positionV>
            <wp:extent cx="2164715" cy="2231390"/>
            <wp:effectExtent l="0" t="0" r="26035" b="16510"/>
            <wp:wrapTight wrapText="bothSides">
              <wp:wrapPolygon edited="0">
                <wp:start x="0" y="0"/>
                <wp:lineTo x="0" y="21760"/>
                <wp:lineTo x="21860" y="21760"/>
                <wp:lineTo x="2186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715" cy="223139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5913FF">
        <w:rPr>
          <w:rFonts w:ascii="Arial" w:hAnsi="Arial" w:cs="Arial"/>
          <w:noProof/>
          <w:sz w:val="22"/>
          <w:szCs w:val="22"/>
        </w:rPr>
        <w:drawing>
          <wp:anchor distT="0" distB="0" distL="114300" distR="114300" simplePos="0" relativeHeight="251656704" behindDoc="0" locked="0" layoutInCell="1" allowOverlap="1" wp14:anchorId="22A3DA51" wp14:editId="02FB1C50">
            <wp:simplePos x="0" y="0"/>
            <wp:positionH relativeFrom="column">
              <wp:posOffset>0</wp:posOffset>
            </wp:positionH>
            <wp:positionV relativeFrom="paragraph">
              <wp:posOffset>154940</wp:posOffset>
            </wp:positionV>
            <wp:extent cx="2333625" cy="2076450"/>
            <wp:effectExtent l="0" t="0" r="28575" b="19050"/>
            <wp:wrapSquare wrapText="bothSides"/>
            <wp:docPr id="6" name="Picture 1" descr="C:\Users\SMccleary\AppData\Local\Microsoft\Windows\Temporary Internet Files\Content.Outlook\JNRBL8CB\bale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JNRBL8CB\bale plast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3EF73ED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2E32F1DC"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3755564"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759E0AD"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E0D36B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6BF92402"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FE74189"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5C9F25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5F620D8D"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FAECB70"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FBF732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6EB0CB5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0F74FF4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16711AD6" w14:textId="77777777" w:rsidR="005913FF" w:rsidRPr="005913FF" w:rsidRDefault="00BC6E51" w:rsidP="005913FF">
      <w:pPr>
        <w:widowControl w:val="0"/>
        <w:overflowPunct w:val="0"/>
        <w:autoSpaceDE w:val="0"/>
        <w:autoSpaceDN w:val="0"/>
        <w:adjustRightInd w:val="0"/>
        <w:jc w:val="both"/>
        <w:rPr>
          <w:rFonts w:ascii="Arial" w:hAnsi="Arial" w:cs="Arial"/>
          <w:b/>
          <w:kern w:val="28"/>
          <w:sz w:val="22"/>
          <w:szCs w:val="22"/>
          <w:u w:val="single"/>
        </w:rPr>
      </w:pPr>
      <w:r w:rsidRPr="005913FF">
        <w:rPr>
          <w:rFonts w:ascii="Arial" w:hAnsi="Arial" w:cs="Arial"/>
          <w:noProof/>
          <w:sz w:val="22"/>
          <w:szCs w:val="22"/>
        </w:rPr>
        <w:drawing>
          <wp:anchor distT="0" distB="0" distL="114300" distR="114300" simplePos="0" relativeHeight="251658752" behindDoc="1" locked="0" layoutInCell="1" allowOverlap="1" wp14:anchorId="7679D617" wp14:editId="3B1736EE">
            <wp:simplePos x="0" y="0"/>
            <wp:positionH relativeFrom="column">
              <wp:posOffset>1261110</wp:posOffset>
            </wp:positionH>
            <wp:positionV relativeFrom="paragraph">
              <wp:posOffset>135255</wp:posOffset>
            </wp:positionV>
            <wp:extent cx="2743200" cy="2054860"/>
            <wp:effectExtent l="0" t="0" r="19050" b="21590"/>
            <wp:wrapTight wrapText="bothSides">
              <wp:wrapPolygon edited="0">
                <wp:start x="0" y="0"/>
                <wp:lineTo x="0" y="21827"/>
                <wp:lineTo x="21750" y="21827"/>
                <wp:lineTo x="21750" y="0"/>
                <wp:lineTo x="0" y="0"/>
              </wp:wrapPolygon>
            </wp:wrapTight>
            <wp:docPr id="5" name="Picture 1" descr="C:\Users\smccleary\AppData\Local\Microsoft\Windows\Temporary Internet Files\Content.Outlook\C26H3L11\BMOU5512085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C26H3L11\BMOU5512085 (3)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C1F3C64"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55C8818"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9DDCA4C"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7CA6ADAE"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161F7E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66F3C65"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346CB75F"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9C398B2"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FC5AEB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0DCBA7D4" w14:textId="77777777" w:rsidR="000F629D" w:rsidRDefault="000F629D" w:rsidP="008167C4">
      <w:pPr>
        <w:pStyle w:val="Heading1"/>
        <w:rPr>
          <w:rFonts w:ascii="Arial" w:hAnsi="Arial" w:cs="Arial"/>
          <w:sz w:val="22"/>
          <w:szCs w:val="22"/>
        </w:rPr>
      </w:pPr>
    </w:p>
    <w:p w14:paraId="58F2164E" w14:textId="77777777" w:rsidR="00167FF7" w:rsidRPr="00167FF7" w:rsidRDefault="00167FF7" w:rsidP="008167C4"/>
    <w:p w14:paraId="5A4E8135" w14:textId="77777777" w:rsidR="000F629D" w:rsidRDefault="000F629D" w:rsidP="008167C4">
      <w:pPr>
        <w:pStyle w:val="Heading1"/>
        <w:rPr>
          <w:rFonts w:ascii="Arial" w:hAnsi="Arial" w:cs="Arial"/>
          <w:sz w:val="22"/>
          <w:szCs w:val="22"/>
        </w:rPr>
      </w:pPr>
    </w:p>
    <w:p w14:paraId="10BFA40D" w14:textId="77777777" w:rsidR="00167FF7" w:rsidRDefault="00167FF7" w:rsidP="008167C4">
      <w:pPr>
        <w:pStyle w:val="Heading1"/>
        <w:rPr>
          <w:rFonts w:ascii="Arial" w:hAnsi="Arial" w:cs="Arial"/>
          <w:b/>
          <w:sz w:val="22"/>
          <w:szCs w:val="22"/>
        </w:rPr>
      </w:pPr>
    </w:p>
    <w:p w14:paraId="23053960" w14:textId="77777777" w:rsidR="008167C4" w:rsidRDefault="008167C4" w:rsidP="008167C4">
      <w:pPr>
        <w:pStyle w:val="Heading1"/>
        <w:rPr>
          <w:rFonts w:ascii="Arial" w:hAnsi="Arial" w:cs="Arial"/>
          <w:b/>
          <w:sz w:val="22"/>
          <w:szCs w:val="22"/>
        </w:rPr>
      </w:pPr>
    </w:p>
    <w:p w14:paraId="1A76E9A0" w14:textId="77777777" w:rsidR="005913FF" w:rsidRPr="000F629D" w:rsidRDefault="005913FF" w:rsidP="008167C4">
      <w:pPr>
        <w:pStyle w:val="Heading1"/>
        <w:rPr>
          <w:rFonts w:ascii="Arial" w:hAnsi="Arial" w:cs="Arial"/>
          <w:b/>
          <w:sz w:val="22"/>
          <w:szCs w:val="22"/>
        </w:rPr>
      </w:pPr>
      <w:r w:rsidRPr="000F629D">
        <w:rPr>
          <w:rFonts w:ascii="Arial" w:hAnsi="Arial" w:cs="Arial"/>
          <w:b/>
          <w:sz w:val="22"/>
          <w:szCs w:val="22"/>
        </w:rPr>
        <w:t>PAYMENT</w:t>
      </w:r>
    </w:p>
    <w:p w14:paraId="5EED591E" w14:textId="77777777" w:rsidR="005913FF" w:rsidRPr="005913FF" w:rsidRDefault="005913FF" w:rsidP="005913FF">
      <w:pPr>
        <w:jc w:val="both"/>
        <w:rPr>
          <w:rFonts w:ascii="Arial" w:hAnsi="Arial" w:cs="Arial"/>
          <w:sz w:val="22"/>
          <w:szCs w:val="22"/>
        </w:rPr>
      </w:pPr>
    </w:p>
    <w:p w14:paraId="5280C45D" w14:textId="15D5769F" w:rsidR="005913FF" w:rsidRPr="005913FF" w:rsidRDefault="00976791" w:rsidP="005913FF">
      <w:pPr>
        <w:pStyle w:val="NoSpacing"/>
        <w:jc w:val="both"/>
        <w:rPr>
          <w:rFonts w:ascii="Arial" w:eastAsia="Arial" w:hAnsi="Arial" w:cs="Arial"/>
          <w:sz w:val="22"/>
          <w:szCs w:val="22"/>
        </w:rPr>
      </w:pPr>
      <w:r>
        <w:rPr>
          <w:rFonts w:ascii="Arial" w:hAnsi="Arial" w:cs="Arial"/>
          <w:sz w:val="22"/>
          <w:szCs w:val="22"/>
        </w:rPr>
        <w:t>SM</w:t>
      </w:r>
      <w:r w:rsidR="005913FF" w:rsidRPr="005913FF">
        <w:rPr>
          <w:rFonts w:ascii="Arial" w:hAnsi="Arial" w:cs="Arial"/>
          <w:sz w:val="22"/>
          <w:szCs w:val="22"/>
        </w:rPr>
        <w:t xml:space="preserve"> and </w:t>
      </w:r>
      <w:r w:rsidR="005F0929">
        <w:rPr>
          <w:rFonts w:ascii="Arial" w:hAnsi="Arial" w:cs="Arial"/>
          <w:sz w:val="22"/>
          <w:szCs w:val="22"/>
        </w:rPr>
        <w:t>SLS</w:t>
      </w:r>
      <w:r w:rsidR="005913FF" w:rsidRPr="005913FF">
        <w:rPr>
          <w:rFonts w:ascii="Arial" w:hAnsi="Arial" w:cs="Arial"/>
          <w:sz w:val="22"/>
          <w:szCs w:val="22"/>
        </w:rPr>
        <w:t xml:space="preserve"> currently pay their invoices through a </w:t>
      </w:r>
      <w:r w:rsidR="00C04075" w:rsidRPr="005913FF">
        <w:rPr>
          <w:rFonts w:ascii="Arial" w:hAnsi="Arial" w:cs="Arial"/>
          <w:sz w:val="22"/>
          <w:szCs w:val="22"/>
        </w:rPr>
        <w:t>third-party</w:t>
      </w:r>
      <w:r w:rsidR="005913FF" w:rsidRPr="005913FF">
        <w:rPr>
          <w:rFonts w:ascii="Arial" w:hAnsi="Arial" w:cs="Arial"/>
          <w:sz w:val="22"/>
          <w:szCs w:val="22"/>
        </w:rPr>
        <w:t xml:space="preserve"> audit provider, </w:t>
      </w:r>
      <w:proofErr w:type="spellStart"/>
      <w:r w:rsidR="005913FF" w:rsidRPr="005913FF">
        <w:rPr>
          <w:rFonts w:ascii="Arial" w:hAnsi="Arial" w:cs="Arial"/>
          <w:sz w:val="22"/>
          <w:szCs w:val="22"/>
        </w:rPr>
        <w:t>Ratelinx</w:t>
      </w:r>
      <w:proofErr w:type="spellEnd"/>
      <w:r w:rsidR="005913FF" w:rsidRPr="005913FF">
        <w:rPr>
          <w:rFonts w:ascii="Arial" w:hAnsi="Arial" w:cs="Arial"/>
          <w:sz w:val="22"/>
          <w:szCs w:val="22"/>
        </w:rPr>
        <w:t xml:space="preserve"> (</w:t>
      </w:r>
      <w:hyperlink r:id="rId24" w:history="1">
        <w:r w:rsidR="005913FF" w:rsidRPr="005913FF">
          <w:rPr>
            <w:rStyle w:val="Hyperlink"/>
            <w:rFonts w:ascii="Arial" w:hAnsi="Arial" w:cs="Arial"/>
            <w:sz w:val="22"/>
            <w:szCs w:val="22"/>
          </w:rPr>
          <w:t>www.ratelinx.com</w:t>
        </w:r>
      </w:hyperlink>
      <w:r w:rsidR="005913FF" w:rsidRPr="005913FF">
        <w:rPr>
          <w:rFonts w:ascii="Arial" w:hAnsi="Arial" w:cs="Arial"/>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8"/>
          <w:sz w:val="22"/>
          <w:szCs w:val="22"/>
        </w:rPr>
        <w:t xml:space="preserve"> </w:t>
      </w:r>
      <w:r w:rsidR="000F629D" w:rsidRPr="000F629D">
        <w:rPr>
          <w:rFonts w:ascii="Arial" w:eastAsia="Arial" w:hAnsi="Arial" w:cs="Arial"/>
          <w:sz w:val="22"/>
          <w:szCs w:val="22"/>
        </w:rPr>
        <w:t>(or a comparable service provider)</w:t>
      </w:r>
      <w:r w:rsidR="000F629D">
        <w:rPr>
          <w:rFonts w:ascii="Arial" w:eastAsia="Arial" w:hAnsi="Arial" w:cs="Arial"/>
          <w:spacing w:val="18"/>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6"/>
          <w:sz w:val="22"/>
          <w:szCs w:val="22"/>
        </w:rPr>
        <w:t xml:space="preserve"> </w:t>
      </w:r>
      <w:r w:rsidR="005913FF" w:rsidRPr="005913FF">
        <w:rPr>
          <w:rFonts w:ascii="Arial" w:eastAsia="Arial" w:hAnsi="Arial" w:cs="Arial"/>
          <w:sz w:val="22"/>
          <w:szCs w:val="22"/>
        </w:rPr>
        <w:t>a</w:t>
      </w:r>
      <w:r w:rsidR="005913FF" w:rsidRPr="005913FF">
        <w:rPr>
          <w:rFonts w:ascii="Arial" w:eastAsia="Arial" w:hAnsi="Arial" w:cs="Arial"/>
          <w:spacing w:val="3"/>
          <w:sz w:val="22"/>
          <w:szCs w:val="22"/>
        </w:rPr>
        <w:t xml:space="preserve"> </w:t>
      </w:r>
      <w:r w:rsidR="005913FF" w:rsidRPr="005913FF">
        <w:rPr>
          <w:rFonts w:ascii="Arial" w:eastAsia="Arial" w:hAnsi="Arial" w:cs="Arial"/>
          <w:spacing w:val="-4"/>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4"/>
          <w:sz w:val="22"/>
          <w:szCs w:val="22"/>
        </w:rPr>
        <w:t>agen</w:t>
      </w:r>
      <w:r w:rsidR="005913FF" w:rsidRPr="005913FF">
        <w:rPr>
          <w:rFonts w:ascii="Arial" w:eastAsia="Arial" w:hAnsi="Arial" w:cs="Arial"/>
          <w:sz w:val="22"/>
          <w:szCs w:val="22"/>
        </w:rPr>
        <w:t>t</w:t>
      </w:r>
      <w:r w:rsidR="005913FF" w:rsidRPr="005913FF">
        <w:rPr>
          <w:rFonts w:ascii="Arial" w:eastAsia="Arial" w:hAnsi="Arial" w:cs="Arial"/>
          <w:spacing w:val="12"/>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n</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behal</w:t>
      </w:r>
      <w:r w:rsidR="005913FF" w:rsidRPr="005913FF">
        <w:rPr>
          <w:rFonts w:ascii="Arial" w:eastAsia="Arial" w:hAnsi="Arial" w:cs="Arial"/>
          <w:sz w:val="22"/>
          <w:szCs w:val="22"/>
        </w:rPr>
        <w:t>f</w:t>
      </w:r>
      <w:r w:rsidR="005913FF" w:rsidRPr="005913FF">
        <w:rPr>
          <w:rFonts w:ascii="Arial" w:eastAsia="Arial" w:hAnsi="Arial" w:cs="Arial"/>
          <w:spacing w:val="13"/>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4"/>
          <w:sz w:val="22"/>
          <w:szCs w:val="22"/>
        </w:rPr>
        <w:t>both companies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an</w:t>
      </w:r>
      <w:r w:rsidR="005913FF" w:rsidRPr="005913FF">
        <w:rPr>
          <w:rFonts w:ascii="Arial" w:eastAsia="Arial" w:hAnsi="Arial" w:cs="Arial"/>
          <w:sz w:val="22"/>
          <w:szCs w:val="22"/>
        </w:rPr>
        <w:t>d</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4"/>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sen</w:t>
      </w:r>
      <w:r w:rsidR="005913FF" w:rsidRPr="005913FF">
        <w:rPr>
          <w:rFonts w:ascii="Arial" w:eastAsia="Arial" w:hAnsi="Arial" w:cs="Arial"/>
          <w:sz w:val="22"/>
          <w:szCs w:val="22"/>
        </w:rPr>
        <w:t>d</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4"/>
          <w:sz w:val="22"/>
          <w:szCs w:val="22"/>
        </w:rPr>
        <w:t>fundin</w:t>
      </w:r>
      <w:r w:rsidR="005913FF" w:rsidRPr="005913FF">
        <w:rPr>
          <w:rFonts w:ascii="Arial" w:eastAsia="Arial" w:hAnsi="Arial" w:cs="Arial"/>
          <w:sz w:val="22"/>
          <w:szCs w:val="22"/>
        </w:rPr>
        <w:t>g</w:t>
      </w:r>
      <w:r w:rsidR="005913FF" w:rsidRPr="005913FF">
        <w:rPr>
          <w:rFonts w:ascii="Arial" w:eastAsia="Arial" w:hAnsi="Arial" w:cs="Arial"/>
          <w:spacing w:val="14"/>
          <w:sz w:val="22"/>
          <w:szCs w:val="22"/>
        </w:rPr>
        <w:t xml:space="preserve"> </w:t>
      </w:r>
      <w:r w:rsidR="005913FF" w:rsidRPr="005913FF">
        <w:rPr>
          <w:rFonts w:ascii="Arial" w:eastAsia="Arial" w:hAnsi="Arial" w:cs="Arial"/>
          <w:spacing w:val="-4"/>
          <w:sz w:val="22"/>
          <w:szCs w:val="22"/>
        </w:rPr>
        <w:t>t</w:t>
      </w:r>
      <w:r w:rsidR="005913FF" w:rsidRPr="005913FF">
        <w:rPr>
          <w:rFonts w:ascii="Arial" w:eastAsia="Arial" w:hAnsi="Arial" w:cs="Arial"/>
          <w:sz w:val="22"/>
          <w:szCs w:val="22"/>
        </w:rPr>
        <w:t>o</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4"/>
          <w:w w:val="102"/>
          <w:sz w:val="22"/>
          <w:szCs w:val="22"/>
        </w:rPr>
        <w:t xml:space="preserve">the </w:t>
      </w:r>
      <w:r w:rsidR="005913FF" w:rsidRPr="005913FF">
        <w:rPr>
          <w:rFonts w:ascii="Arial" w:eastAsia="Arial" w:hAnsi="Arial" w:cs="Arial"/>
          <w:spacing w:val="-3"/>
          <w:sz w:val="22"/>
          <w:szCs w:val="22"/>
        </w:rPr>
        <w:t>carrie</w:t>
      </w:r>
      <w:r w:rsidR="005913FF" w:rsidRPr="005913FF">
        <w:rPr>
          <w:rFonts w:ascii="Arial" w:eastAsia="Arial" w:hAnsi="Arial" w:cs="Arial"/>
          <w:sz w:val="22"/>
          <w:szCs w:val="22"/>
        </w:rPr>
        <w:t>r</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vali</w:t>
      </w:r>
      <w:r w:rsidR="005913FF" w:rsidRPr="005913FF">
        <w:rPr>
          <w:rFonts w:ascii="Arial" w:eastAsia="Arial" w:hAnsi="Arial" w:cs="Arial"/>
          <w:sz w:val="22"/>
          <w:szCs w:val="22"/>
        </w:rPr>
        <w:t>d</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3"/>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charges</w:t>
      </w:r>
      <w:r w:rsidR="005913FF" w:rsidRPr="005913FF">
        <w:rPr>
          <w:rFonts w:ascii="Arial" w:eastAsia="Arial" w:hAnsi="Arial" w:cs="Arial"/>
          <w:sz w:val="22"/>
          <w:szCs w:val="22"/>
        </w:rPr>
        <w: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Whil</w:t>
      </w:r>
      <w:r w:rsidR="005913FF" w:rsidRPr="005913FF">
        <w:rPr>
          <w:rFonts w:ascii="Arial" w:eastAsia="Arial" w:hAnsi="Arial" w:cs="Arial"/>
          <w:sz w:val="22"/>
          <w:szCs w:val="22"/>
        </w:rPr>
        <w:t>e</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3"/>
          <w:sz w:val="22"/>
          <w:szCs w:val="22"/>
        </w:rPr>
        <w:t>agent</w:t>
      </w:r>
      <w:r w:rsidR="005913FF" w:rsidRPr="005913FF">
        <w:rPr>
          <w:rFonts w:ascii="Arial" w:eastAsia="Arial" w:hAnsi="Arial" w:cs="Arial"/>
          <w:sz w:val="22"/>
          <w:szCs w:val="22"/>
        </w:rPr>
        <w:t>,</w:t>
      </w:r>
      <w:r w:rsidR="005913FF" w:rsidRPr="005913FF">
        <w:rPr>
          <w:rFonts w:ascii="Arial" w:eastAsia="Arial" w:hAnsi="Arial" w:cs="Arial"/>
          <w:spacing w:val="26"/>
          <w:sz w:val="22"/>
          <w:szCs w:val="22"/>
        </w:rPr>
        <w:t xml:space="preserve">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xml:space="preserve"> wil</w:t>
      </w:r>
      <w:r w:rsidR="005913FF" w:rsidRPr="005913FF">
        <w:rPr>
          <w:rFonts w:ascii="Arial" w:eastAsia="Arial" w:hAnsi="Arial" w:cs="Arial"/>
          <w:sz w:val="22"/>
          <w:szCs w:val="22"/>
        </w:rPr>
        <w:t>l</w:t>
      </w:r>
      <w:r w:rsidR="005913FF" w:rsidRPr="005913FF">
        <w:rPr>
          <w:rFonts w:ascii="Arial" w:eastAsia="Arial" w:hAnsi="Arial" w:cs="Arial"/>
          <w:spacing w:val="1"/>
          <w:sz w:val="22"/>
          <w:szCs w:val="22"/>
        </w:rPr>
        <w:t xml:space="preserve"> </w:t>
      </w:r>
      <w:r w:rsidR="005913FF" w:rsidRPr="005913FF">
        <w:rPr>
          <w:rFonts w:ascii="Arial" w:eastAsia="Arial" w:hAnsi="Arial" w:cs="Arial"/>
          <w:spacing w:val="-4"/>
          <w:w w:val="102"/>
          <w:sz w:val="22"/>
          <w:szCs w:val="22"/>
        </w:rPr>
        <w:t xml:space="preserve">be </w:t>
      </w:r>
      <w:r w:rsidR="005913FF" w:rsidRPr="005913FF">
        <w:rPr>
          <w:rFonts w:ascii="Arial" w:eastAsia="Arial" w:hAnsi="Arial" w:cs="Arial"/>
          <w:spacing w:val="-2"/>
          <w:sz w:val="22"/>
          <w:szCs w:val="22"/>
        </w:rPr>
        <w:t>ultimatel</w:t>
      </w:r>
      <w:r w:rsidR="005913FF" w:rsidRPr="005913FF">
        <w:rPr>
          <w:rFonts w:ascii="Arial" w:eastAsia="Arial" w:hAnsi="Arial" w:cs="Arial"/>
          <w:sz w:val="22"/>
          <w:szCs w:val="22"/>
        </w:rPr>
        <w:t>y</w:t>
      </w:r>
      <w:r w:rsidR="005913FF" w:rsidRPr="005913FF">
        <w:rPr>
          <w:rFonts w:ascii="Arial" w:eastAsia="Arial" w:hAnsi="Arial" w:cs="Arial"/>
          <w:spacing w:val="23"/>
          <w:sz w:val="22"/>
          <w:szCs w:val="22"/>
        </w:rPr>
        <w:t xml:space="preserve"> </w:t>
      </w:r>
      <w:r w:rsidR="005913FF" w:rsidRPr="005913FF">
        <w:rPr>
          <w:rFonts w:ascii="Arial" w:eastAsia="Arial" w:hAnsi="Arial" w:cs="Arial"/>
          <w:spacing w:val="-2"/>
          <w:sz w:val="22"/>
          <w:szCs w:val="22"/>
        </w:rPr>
        <w:t>responsibl</w:t>
      </w:r>
      <w:r w:rsidR="005913FF" w:rsidRPr="005913FF">
        <w:rPr>
          <w:rFonts w:ascii="Arial" w:eastAsia="Arial" w:hAnsi="Arial" w:cs="Arial"/>
          <w:sz w:val="22"/>
          <w:szCs w:val="22"/>
        </w:rPr>
        <w:t>e</w:t>
      </w:r>
      <w:r w:rsidR="005913FF" w:rsidRPr="005913FF">
        <w:rPr>
          <w:rFonts w:ascii="Arial" w:eastAsia="Arial" w:hAnsi="Arial" w:cs="Arial"/>
          <w:spacing w:val="26"/>
          <w:sz w:val="22"/>
          <w:szCs w:val="22"/>
        </w:rPr>
        <w:t xml:space="preserve"> </w:t>
      </w:r>
      <w:r w:rsidR="005913FF" w:rsidRPr="005913FF">
        <w:rPr>
          <w:rFonts w:ascii="Arial" w:eastAsia="Arial" w:hAnsi="Arial" w:cs="Arial"/>
          <w:spacing w:val="-2"/>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9"/>
          <w:sz w:val="22"/>
          <w:szCs w:val="22"/>
        </w:rPr>
        <w:t xml:space="preserve"> </w:t>
      </w:r>
      <w:r w:rsidR="005913FF" w:rsidRPr="005913FF">
        <w:rPr>
          <w:rFonts w:ascii="Arial" w:eastAsia="Arial" w:hAnsi="Arial" w:cs="Arial"/>
          <w:spacing w:val="-2"/>
          <w:sz w:val="22"/>
          <w:szCs w:val="22"/>
        </w:rPr>
        <w:t>paymen</w:t>
      </w:r>
      <w:r w:rsidR="005913FF" w:rsidRPr="005913FF">
        <w:rPr>
          <w:rFonts w:ascii="Arial" w:eastAsia="Arial" w:hAnsi="Arial" w:cs="Arial"/>
          <w:sz w:val="22"/>
          <w:szCs w:val="22"/>
        </w:rPr>
        <w:t>t</w:t>
      </w:r>
      <w:r w:rsidR="005913FF" w:rsidRPr="005913FF">
        <w:rPr>
          <w:rFonts w:ascii="Arial" w:eastAsia="Arial" w:hAnsi="Arial" w:cs="Arial"/>
          <w:spacing w:val="21"/>
          <w:sz w:val="22"/>
          <w:szCs w:val="22"/>
        </w:rPr>
        <w:t xml:space="preserve"> </w:t>
      </w:r>
      <w:r w:rsidR="005913FF" w:rsidRPr="005913FF">
        <w:rPr>
          <w:rFonts w:ascii="Arial" w:eastAsia="Arial" w:hAnsi="Arial" w:cs="Arial"/>
          <w:spacing w:val="-2"/>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8"/>
          <w:sz w:val="22"/>
          <w:szCs w:val="22"/>
        </w:rPr>
        <w:t xml:space="preserve"> legitimate </w:t>
      </w:r>
      <w:r w:rsidR="005913FF" w:rsidRPr="005913FF">
        <w:rPr>
          <w:rFonts w:ascii="Arial" w:eastAsia="Arial" w:hAnsi="Arial" w:cs="Arial"/>
          <w:spacing w:val="-2"/>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2"/>
          <w:w w:val="102"/>
          <w:sz w:val="22"/>
          <w:szCs w:val="22"/>
        </w:rPr>
        <w:t>charges.</w:t>
      </w:r>
    </w:p>
    <w:p w14:paraId="30FA1647" w14:textId="77777777" w:rsidR="005913FF" w:rsidRPr="005913FF" w:rsidRDefault="005913FF" w:rsidP="005913FF">
      <w:pPr>
        <w:pStyle w:val="NoSpacing"/>
        <w:jc w:val="both"/>
        <w:rPr>
          <w:rFonts w:ascii="Arial" w:hAnsi="Arial" w:cs="Arial"/>
          <w:sz w:val="22"/>
          <w:szCs w:val="22"/>
        </w:rPr>
      </w:pPr>
    </w:p>
    <w:p w14:paraId="05356A41" w14:textId="77777777"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The</w:t>
      </w:r>
      <w:r w:rsidRPr="005913FF">
        <w:rPr>
          <w:rFonts w:ascii="Arial" w:eastAsia="Arial" w:hAnsi="Arial" w:cs="Arial"/>
          <w:color w:val="000000"/>
          <w:spacing w:val="-3"/>
          <w:w w:val="102"/>
          <w:sz w:val="22"/>
          <w:szCs w:val="22"/>
        </w:rPr>
        <w:t xml:space="preserve"> method </w:t>
      </w:r>
      <w:r w:rsidRPr="005913FF">
        <w:rPr>
          <w:rFonts w:ascii="Arial" w:eastAsia="Arial" w:hAnsi="Arial" w:cs="Arial"/>
          <w:sz w:val="22"/>
          <w:szCs w:val="22"/>
        </w:rPr>
        <w:t>for submitting your freight invoices</w:t>
      </w:r>
      <w:r w:rsidR="000F629D">
        <w:rPr>
          <w:rFonts w:ascii="Arial" w:eastAsia="Arial" w:hAnsi="Arial" w:cs="Arial"/>
          <w:sz w:val="22"/>
          <w:szCs w:val="22"/>
        </w:rPr>
        <w:t xml:space="preserve"> through RateLinx (service provider is subject to change)</w:t>
      </w:r>
      <w:r w:rsidRPr="005913FF">
        <w:rPr>
          <w:rFonts w:ascii="Arial" w:eastAsia="Arial" w:hAnsi="Arial" w:cs="Arial"/>
          <w:sz w:val="22"/>
          <w:szCs w:val="22"/>
        </w:rPr>
        <w:t>:</w:t>
      </w:r>
    </w:p>
    <w:p w14:paraId="6D39E586" w14:textId="77777777" w:rsidR="005913FF" w:rsidRPr="005913FF" w:rsidRDefault="005913FF" w:rsidP="005913FF">
      <w:pPr>
        <w:pStyle w:val="NoSpacing"/>
        <w:jc w:val="both"/>
        <w:rPr>
          <w:rFonts w:ascii="Arial" w:eastAsia="Arial" w:hAnsi="Arial" w:cs="Arial"/>
          <w:sz w:val="22"/>
          <w:szCs w:val="22"/>
        </w:rPr>
      </w:pPr>
    </w:p>
    <w:p w14:paraId="6127426F" w14:textId="77777777" w:rsidR="005913FF" w:rsidRPr="005913FF" w:rsidRDefault="005913FF" w:rsidP="005913FF">
      <w:pPr>
        <w:pStyle w:val="NoSpacing"/>
        <w:jc w:val="both"/>
        <w:rPr>
          <w:rFonts w:ascii="Arial" w:eastAsia="Arial" w:hAnsi="Arial" w:cs="Arial"/>
          <w:i/>
          <w:sz w:val="22"/>
          <w:szCs w:val="22"/>
          <w:u w:val="single"/>
        </w:rPr>
      </w:pPr>
      <w:r w:rsidRPr="005913FF">
        <w:rPr>
          <w:rFonts w:ascii="Arial" w:eastAsia="Arial" w:hAnsi="Arial" w:cs="Arial"/>
          <w:i/>
          <w:sz w:val="22"/>
          <w:szCs w:val="22"/>
          <w:u w:val="single"/>
        </w:rPr>
        <w:t>RateLinx Web Portal</w:t>
      </w:r>
    </w:p>
    <w:p w14:paraId="3A2C86CC" w14:textId="77777777" w:rsidR="005913FF" w:rsidRPr="005913FF" w:rsidRDefault="005913FF" w:rsidP="005913FF">
      <w:pPr>
        <w:pStyle w:val="NoSpacing"/>
        <w:numPr>
          <w:ilvl w:val="1"/>
          <w:numId w:val="28"/>
        </w:numPr>
        <w:jc w:val="both"/>
        <w:rPr>
          <w:rFonts w:ascii="Arial" w:eastAsia="Arial" w:hAnsi="Arial" w:cs="Arial"/>
          <w:sz w:val="22"/>
          <w:szCs w:val="22"/>
        </w:rPr>
      </w:pPr>
      <w:r w:rsidRPr="005913FF">
        <w:rPr>
          <w:rFonts w:ascii="Arial" w:eastAsia="Arial" w:hAnsi="Arial" w:cs="Arial"/>
          <w:sz w:val="22"/>
          <w:szCs w:val="22"/>
        </w:rPr>
        <w:t xml:space="preserve">Using the portal, you do not have to create an invoice; the information entered into the portal will generate an invoice for you.  Entry through the portal also assists in you receiving your payment faster because the portal will prompt you if you enter a MMO or Ticket number that does not match our records. </w:t>
      </w:r>
    </w:p>
    <w:p w14:paraId="72602993" w14:textId="77777777" w:rsidR="005913FF" w:rsidRPr="005913FF" w:rsidRDefault="005913FF" w:rsidP="005913FF">
      <w:pPr>
        <w:keepNext/>
        <w:widowControl w:val="0"/>
        <w:numPr>
          <w:ilvl w:val="0"/>
          <w:numId w:val="27"/>
        </w:numPr>
        <w:overflowPunct w:val="0"/>
        <w:autoSpaceDE w:val="0"/>
        <w:autoSpaceDN w:val="0"/>
        <w:adjustRightInd w:val="0"/>
        <w:jc w:val="both"/>
        <w:rPr>
          <w:rFonts w:ascii="Arial" w:hAnsi="Arial" w:cs="Arial"/>
          <w:bCs/>
          <w:kern w:val="28"/>
          <w:sz w:val="22"/>
          <w:szCs w:val="22"/>
        </w:rPr>
      </w:pPr>
      <w:r w:rsidRPr="005913FF">
        <w:rPr>
          <w:rFonts w:ascii="Arial" w:hAnsi="Arial" w:cs="Arial"/>
          <w:bCs/>
          <w:kern w:val="28"/>
          <w:sz w:val="22"/>
          <w:szCs w:val="22"/>
        </w:rPr>
        <w:t>Payment is made within terms (preferred with a discount) or Net 30 days from date of received invoice</w:t>
      </w:r>
    </w:p>
    <w:p w14:paraId="6E27E76F"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ALL invoices must be submitted in a timely and accurate manner</w:t>
      </w:r>
    </w:p>
    <w:p w14:paraId="0BE6710F"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All Charges need to be submitted with the original invoice</w:t>
      </w:r>
    </w:p>
    <w:p w14:paraId="228BF6F0"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This is extremely important so that we may correctly close the business cycle with our customers</w:t>
      </w:r>
    </w:p>
    <w:p w14:paraId="6E8D0849"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For Deliveries and Pick-ups, we require Proof of Delivery (POD</w:t>
      </w:r>
      <w:proofErr w:type="gramStart"/>
      <w:r w:rsidRPr="005913FF">
        <w:rPr>
          <w:rFonts w:ascii="Arial" w:hAnsi="Arial" w:cs="Arial"/>
          <w:kern w:val="28"/>
          <w:sz w:val="22"/>
          <w:szCs w:val="22"/>
        </w:rPr>
        <w:t>)</w:t>
      </w:r>
      <w:proofErr w:type="gramEnd"/>
      <w:r w:rsidRPr="005913FF">
        <w:rPr>
          <w:rFonts w:ascii="Arial" w:hAnsi="Arial" w:cs="Arial"/>
          <w:kern w:val="28"/>
          <w:sz w:val="22"/>
          <w:szCs w:val="22"/>
        </w:rPr>
        <w:t xml:space="preserve"> or Interchange Receipt (TIR) attached (electronically) to the freight invoice.</w:t>
      </w:r>
    </w:p>
    <w:p w14:paraId="3383D414"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Reference the Bill of Lading number along with the Material Management Order number (MMO) or Ticket # and the Container #(s)</w:t>
      </w:r>
    </w:p>
    <w:p w14:paraId="636BCAF8"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lastRenderedPageBreak/>
        <w:t>Each charge with a shipment needs to be a separate line item</w:t>
      </w:r>
    </w:p>
    <w:p w14:paraId="395685C7"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 xml:space="preserve">Fuel Surcharge </w:t>
      </w:r>
      <w:r w:rsidRPr="005913FF">
        <w:rPr>
          <w:rFonts w:ascii="Arial" w:hAnsi="Arial" w:cs="Arial"/>
          <w:kern w:val="28"/>
          <w:sz w:val="22"/>
          <w:szCs w:val="22"/>
          <w:u w:val="single"/>
        </w:rPr>
        <w:t>NEEDS</w:t>
      </w:r>
      <w:r w:rsidRPr="005913FF">
        <w:rPr>
          <w:rFonts w:ascii="Arial" w:hAnsi="Arial" w:cs="Arial"/>
          <w:kern w:val="28"/>
          <w:sz w:val="22"/>
          <w:szCs w:val="22"/>
        </w:rPr>
        <w:t xml:space="preserve"> to be separated from the Line-Haul Rate</w:t>
      </w:r>
    </w:p>
    <w:p w14:paraId="4756FC88"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All the charges for each shipment must be on the invoice</w:t>
      </w:r>
    </w:p>
    <w:p w14:paraId="6F22D40E" w14:textId="77777777" w:rsidR="005913FF" w:rsidRDefault="005913FF" w:rsidP="005913FF">
      <w:pPr>
        <w:pStyle w:val="NoSpacing"/>
        <w:numPr>
          <w:ilvl w:val="3"/>
          <w:numId w:val="27"/>
        </w:numPr>
        <w:jc w:val="both"/>
        <w:rPr>
          <w:rFonts w:ascii="Arial" w:hAnsi="Arial" w:cs="Arial"/>
          <w:kern w:val="28"/>
          <w:sz w:val="22"/>
          <w:szCs w:val="22"/>
        </w:rPr>
      </w:pPr>
      <w:r w:rsidRPr="005913FF">
        <w:rPr>
          <w:rFonts w:ascii="Arial" w:hAnsi="Arial" w:cs="Arial"/>
          <w:kern w:val="28"/>
          <w:sz w:val="22"/>
          <w:szCs w:val="22"/>
        </w:rPr>
        <w:t xml:space="preserve">Multiple invoices cause delay </w:t>
      </w:r>
      <w:r w:rsidR="008167C4">
        <w:rPr>
          <w:rFonts w:ascii="Arial" w:hAnsi="Arial" w:cs="Arial"/>
          <w:kern w:val="28"/>
          <w:sz w:val="22"/>
          <w:szCs w:val="22"/>
        </w:rPr>
        <w:t>in payments and are unacceptable</w:t>
      </w:r>
    </w:p>
    <w:p w14:paraId="262E1772" w14:textId="77777777" w:rsidR="000F629D" w:rsidRDefault="000F629D" w:rsidP="000F629D">
      <w:pPr>
        <w:jc w:val="both"/>
        <w:outlineLvl w:val="0"/>
        <w:rPr>
          <w:rFonts w:ascii="Arial" w:hAnsi="Arial" w:cs="Arial"/>
          <w:b/>
          <w:snapToGrid w:val="0"/>
          <w:color w:val="000000"/>
          <w:sz w:val="22"/>
          <w:szCs w:val="22"/>
        </w:rPr>
      </w:pPr>
    </w:p>
    <w:p w14:paraId="51463BB7"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OTHER REQUIREMENTS</w:t>
      </w:r>
    </w:p>
    <w:p w14:paraId="0E6DCA61" w14:textId="77777777" w:rsidR="000F629D" w:rsidRPr="000F629D" w:rsidRDefault="000F629D" w:rsidP="000F629D">
      <w:pPr>
        <w:numPr>
          <w:ilvl w:val="0"/>
          <w:numId w:val="32"/>
        </w:numPr>
        <w:jc w:val="both"/>
        <w:outlineLvl w:val="0"/>
        <w:rPr>
          <w:rFonts w:ascii="Arial" w:hAnsi="Arial" w:cs="Arial"/>
          <w:bCs/>
          <w:sz w:val="22"/>
          <w:szCs w:val="22"/>
        </w:rPr>
      </w:pPr>
      <w:r w:rsidRPr="000F629D">
        <w:rPr>
          <w:rFonts w:ascii="Arial" w:hAnsi="Arial" w:cs="Arial"/>
          <w:bCs/>
          <w:sz w:val="22"/>
          <w:szCs w:val="22"/>
        </w:rPr>
        <w:t xml:space="preserve">Sign an MSA Agreement </w:t>
      </w:r>
      <w:r>
        <w:rPr>
          <w:rFonts w:ascii="Arial" w:hAnsi="Arial" w:cs="Arial"/>
          <w:bCs/>
          <w:sz w:val="22"/>
          <w:szCs w:val="22"/>
        </w:rPr>
        <w:t xml:space="preserve">(the Transportation Vendor Services Agreement) </w:t>
      </w:r>
      <w:r w:rsidRPr="000F629D">
        <w:rPr>
          <w:rFonts w:ascii="Arial" w:hAnsi="Arial" w:cs="Arial"/>
          <w:bCs/>
          <w:sz w:val="22"/>
          <w:szCs w:val="22"/>
        </w:rPr>
        <w:t xml:space="preserve">covering </w:t>
      </w:r>
      <w:r w:rsidR="00AC4F71">
        <w:rPr>
          <w:rFonts w:ascii="Arial" w:hAnsi="Arial" w:cs="Arial"/>
          <w:bCs/>
          <w:sz w:val="22"/>
          <w:szCs w:val="22"/>
        </w:rPr>
        <w:t xml:space="preserve">among other things </w:t>
      </w:r>
      <w:r w:rsidRPr="000F629D">
        <w:rPr>
          <w:rFonts w:ascii="Arial" w:hAnsi="Arial" w:cs="Arial"/>
          <w:bCs/>
          <w:sz w:val="22"/>
          <w:szCs w:val="22"/>
        </w:rPr>
        <w:t>the following:</w:t>
      </w:r>
    </w:p>
    <w:p w14:paraId="24F9981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Expectations</w:t>
      </w:r>
    </w:p>
    <w:p w14:paraId="164DAF89"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Rates &amp; Accessorial Fees (Submitted from the RFP)</w:t>
      </w:r>
    </w:p>
    <w:p w14:paraId="3D53DF2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Responsibility</w:t>
      </w:r>
    </w:p>
    <w:p w14:paraId="55A5BB54"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Liability</w:t>
      </w:r>
    </w:p>
    <w:p w14:paraId="52107AA1" w14:textId="77777777" w:rsid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Insurance</w:t>
      </w:r>
    </w:p>
    <w:p w14:paraId="5D3D48A8" w14:textId="77777777" w:rsidR="00716F24" w:rsidRDefault="00716F24" w:rsidP="00716F24">
      <w:pPr>
        <w:numPr>
          <w:ilvl w:val="2"/>
          <w:numId w:val="33"/>
        </w:numPr>
        <w:jc w:val="both"/>
        <w:outlineLvl w:val="0"/>
        <w:rPr>
          <w:rFonts w:ascii="Arial" w:hAnsi="Arial" w:cs="Arial"/>
          <w:bCs/>
          <w:sz w:val="22"/>
          <w:szCs w:val="22"/>
        </w:rPr>
      </w:pPr>
      <w:r>
        <w:rPr>
          <w:rFonts w:ascii="Arial" w:hAnsi="Arial" w:cs="Arial"/>
          <w:bCs/>
          <w:sz w:val="22"/>
          <w:szCs w:val="22"/>
        </w:rPr>
        <w:t>Requires ‘Additional Insured’ endorsements along with Waivers of Subrogation</w:t>
      </w:r>
    </w:p>
    <w:p w14:paraId="419BC27F" w14:textId="4B90FC05" w:rsidR="007F3D94" w:rsidRPr="000F629D" w:rsidRDefault="007F3D94" w:rsidP="00716F24">
      <w:pPr>
        <w:numPr>
          <w:ilvl w:val="2"/>
          <w:numId w:val="33"/>
        </w:numPr>
        <w:jc w:val="both"/>
        <w:outlineLvl w:val="0"/>
        <w:rPr>
          <w:rFonts w:ascii="Arial" w:hAnsi="Arial" w:cs="Arial"/>
          <w:bCs/>
          <w:sz w:val="22"/>
          <w:szCs w:val="22"/>
        </w:rPr>
      </w:pPr>
      <w:r>
        <w:rPr>
          <w:rFonts w:ascii="Arial" w:hAnsi="Arial" w:cs="Arial"/>
          <w:bCs/>
          <w:sz w:val="22"/>
          <w:szCs w:val="22"/>
        </w:rPr>
        <w:t>Cardo needs to include loss &amp; theft of material</w:t>
      </w:r>
    </w:p>
    <w:p w14:paraId="13192A87"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Safety</w:t>
      </w:r>
    </w:p>
    <w:p w14:paraId="47813A2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Invoicing &amp; Payment</w:t>
      </w:r>
    </w:p>
    <w:p w14:paraId="43A1FF4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Handling of Material</w:t>
      </w:r>
    </w:p>
    <w:p w14:paraId="38CC3232"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Confidentiality</w:t>
      </w:r>
    </w:p>
    <w:p w14:paraId="0CAE805C" w14:textId="77777777" w:rsidR="000F629D" w:rsidRPr="00ED06AA" w:rsidRDefault="000F629D" w:rsidP="000F629D">
      <w:pPr>
        <w:numPr>
          <w:ilvl w:val="1"/>
          <w:numId w:val="33"/>
        </w:numPr>
        <w:jc w:val="both"/>
        <w:outlineLvl w:val="0"/>
        <w:rPr>
          <w:rFonts w:ascii="Arial" w:hAnsi="Arial" w:cs="Arial"/>
          <w:b/>
          <w:bCs/>
          <w:sz w:val="22"/>
          <w:szCs w:val="22"/>
        </w:rPr>
      </w:pPr>
      <w:r w:rsidRPr="00ED06AA">
        <w:rPr>
          <w:rFonts w:ascii="Arial" w:hAnsi="Arial" w:cs="Arial"/>
          <w:bCs/>
          <w:sz w:val="22"/>
          <w:szCs w:val="22"/>
        </w:rPr>
        <w:t>Brokers</w:t>
      </w:r>
      <w:r w:rsidR="00ED06AA">
        <w:rPr>
          <w:rFonts w:ascii="Arial" w:hAnsi="Arial" w:cs="Arial"/>
          <w:bCs/>
          <w:sz w:val="22"/>
          <w:szCs w:val="22"/>
        </w:rPr>
        <w:t>/Carriers</w:t>
      </w:r>
      <w:r w:rsidRPr="00ED06AA">
        <w:rPr>
          <w:rFonts w:ascii="Arial" w:hAnsi="Arial" w:cs="Arial"/>
          <w:bCs/>
          <w:sz w:val="22"/>
          <w:szCs w:val="22"/>
        </w:rPr>
        <w:t xml:space="preserve"> Responsibility</w:t>
      </w:r>
      <w:r w:rsidR="00AC4F71" w:rsidRPr="00ED06AA">
        <w:rPr>
          <w:rFonts w:ascii="Arial" w:hAnsi="Arial" w:cs="Arial"/>
          <w:bCs/>
          <w:sz w:val="22"/>
          <w:szCs w:val="22"/>
        </w:rPr>
        <w:t xml:space="preserve"> </w:t>
      </w:r>
    </w:p>
    <w:p w14:paraId="2ED182D6" w14:textId="222F8E0B" w:rsidR="007F3D94" w:rsidRDefault="007F3D94" w:rsidP="007F3D94">
      <w:pPr>
        <w:numPr>
          <w:ilvl w:val="0"/>
          <w:numId w:val="33"/>
        </w:numPr>
        <w:jc w:val="both"/>
        <w:outlineLvl w:val="0"/>
        <w:rPr>
          <w:rFonts w:ascii="Arial" w:hAnsi="Arial" w:cs="Arial"/>
          <w:bCs/>
          <w:sz w:val="22"/>
          <w:szCs w:val="22"/>
        </w:rPr>
      </w:pPr>
      <w:r>
        <w:rPr>
          <w:rFonts w:ascii="Arial" w:hAnsi="Arial" w:cs="Arial"/>
          <w:bCs/>
          <w:sz w:val="22"/>
          <w:szCs w:val="22"/>
        </w:rPr>
        <w:t>A Credit/Reference Check maybe requested</w:t>
      </w:r>
      <w:r w:rsidR="00160F94">
        <w:rPr>
          <w:rFonts w:ascii="Arial" w:hAnsi="Arial" w:cs="Arial"/>
          <w:bCs/>
          <w:sz w:val="22"/>
          <w:szCs w:val="22"/>
        </w:rPr>
        <w:t xml:space="preserve"> (Dun &amp; Bradstreet)</w:t>
      </w:r>
    </w:p>
    <w:p w14:paraId="164E3CAE" w14:textId="5BE1E673" w:rsidR="00160F94"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Need to be in business for 5+ years</w:t>
      </w:r>
    </w:p>
    <w:p w14:paraId="71646CAF" w14:textId="46B95991" w:rsidR="00160F94"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Payments to vendors/carrier need to be listed as current</w:t>
      </w:r>
    </w:p>
    <w:p w14:paraId="31F53FB2" w14:textId="0D015BA9" w:rsidR="00160F94" w:rsidRPr="000F629D"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 xml:space="preserve">Financial Stability needs to be listed as </w:t>
      </w:r>
      <w:r w:rsidRPr="00160F94">
        <w:rPr>
          <w:rFonts w:ascii="Arial" w:hAnsi="Arial" w:cs="Arial"/>
          <w:bCs/>
          <w:i/>
          <w:iCs/>
          <w:sz w:val="22"/>
          <w:szCs w:val="22"/>
        </w:rPr>
        <w:t>MODERATE</w:t>
      </w:r>
      <w:r>
        <w:rPr>
          <w:rFonts w:ascii="Arial" w:hAnsi="Arial" w:cs="Arial"/>
          <w:bCs/>
          <w:sz w:val="22"/>
          <w:szCs w:val="22"/>
        </w:rPr>
        <w:t xml:space="preserve"> or better</w:t>
      </w:r>
    </w:p>
    <w:p w14:paraId="1D7EF4E2" w14:textId="77777777" w:rsidR="000F629D" w:rsidRPr="000F629D" w:rsidRDefault="000F629D" w:rsidP="000F629D">
      <w:pPr>
        <w:jc w:val="both"/>
        <w:outlineLvl w:val="0"/>
        <w:rPr>
          <w:rFonts w:ascii="Arial" w:hAnsi="Arial" w:cs="Arial"/>
          <w:b/>
          <w:bCs/>
          <w:sz w:val="22"/>
          <w:szCs w:val="22"/>
          <w:u w:val="single"/>
        </w:rPr>
      </w:pPr>
    </w:p>
    <w:p w14:paraId="2A854311"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PERFORMANCE REPORTS</w:t>
      </w:r>
    </w:p>
    <w:p w14:paraId="556AA928" w14:textId="28CC55F7" w:rsidR="000F629D" w:rsidRPr="000F629D" w:rsidRDefault="00976791" w:rsidP="000F629D">
      <w:pPr>
        <w:jc w:val="both"/>
        <w:rPr>
          <w:rFonts w:ascii="Arial" w:hAnsi="Arial" w:cs="Arial"/>
          <w:bCs/>
          <w:sz w:val="22"/>
          <w:szCs w:val="22"/>
        </w:rPr>
      </w:pPr>
      <w:r>
        <w:rPr>
          <w:rFonts w:ascii="Arial" w:hAnsi="Arial" w:cs="Arial"/>
          <w:bCs/>
          <w:sz w:val="22"/>
          <w:szCs w:val="22"/>
        </w:rPr>
        <w:t>SM</w:t>
      </w:r>
      <w:r w:rsidR="00AC4F71">
        <w:rPr>
          <w:rFonts w:ascii="Arial" w:hAnsi="Arial" w:cs="Arial"/>
          <w:bCs/>
          <w:sz w:val="22"/>
          <w:szCs w:val="22"/>
        </w:rPr>
        <w:t xml:space="preserve"> &amp; </w:t>
      </w:r>
      <w:r w:rsidR="005F0929">
        <w:rPr>
          <w:rFonts w:ascii="Arial" w:hAnsi="Arial" w:cs="Arial"/>
          <w:bCs/>
          <w:sz w:val="22"/>
          <w:szCs w:val="22"/>
        </w:rPr>
        <w:t>SLS</w:t>
      </w:r>
      <w:r w:rsidR="00AC4F71">
        <w:rPr>
          <w:rFonts w:ascii="Arial" w:hAnsi="Arial" w:cs="Arial"/>
          <w:bCs/>
          <w:sz w:val="22"/>
          <w:szCs w:val="22"/>
        </w:rPr>
        <w:t xml:space="preserve"> </w:t>
      </w:r>
      <w:r w:rsidR="000F629D" w:rsidRPr="000F629D">
        <w:rPr>
          <w:rFonts w:ascii="Arial" w:hAnsi="Arial" w:cs="Arial"/>
          <w:bCs/>
          <w:sz w:val="22"/>
          <w:szCs w:val="22"/>
        </w:rPr>
        <w:t>will require the selected carrier(s) to provide a performance report on a weekly basis, on the previous week’s shipments.  This report would include:</w:t>
      </w:r>
    </w:p>
    <w:p w14:paraId="77E85665" w14:textId="77777777" w:rsidR="000F629D" w:rsidRPr="000F629D" w:rsidRDefault="000F629D" w:rsidP="000F629D">
      <w:pPr>
        <w:jc w:val="both"/>
        <w:rPr>
          <w:rFonts w:ascii="Arial" w:hAnsi="Arial" w:cs="Arial"/>
          <w:bCs/>
          <w:sz w:val="22"/>
          <w:szCs w:val="22"/>
        </w:rPr>
      </w:pPr>
    </w:p>
    <w:p w14:paraId="27474BFE" w14:textId="77777777" w:rsidR="000F629D" w:rsidRPr="000F629D" w:rsidRDefault="000F629D" w:rsidP="000F629D">
      <w:pPr>
        <w:jc w:val="both"/>
        <w:rPr>
          <w:rFonts w:ascii="Arial" w:hAnsi="Arial" w:cs="Arial"/>
          <w:bCs/>
          <w:sz w:val="22"/>
          <w:szCs w:val="22"/>
        </w:rPr>
      </w:pPr>
      <w:r w:rsidRPr="000F629D">
        <w:rPr>
          <w:rFonts w:ascii="Arial" w:hAnsi="Arial" w:cs="Arial"/>
          <w:bCs/>
          <w:sz w:val="22"/>
          <w:szCs w:val="22"/>
        </w:rPr>
        <w:t>Previous week's shipments including ALL exceptions to standards along with an explanation of the exception(s).</w:t>
      </w:r>
    </w:p>
    <w:p w14:paraId="753B06F1"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Number of containers tendered</w:t>
      </w:r>
    </w:p>
    <w:p w14:paraId="74864A2D"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Number of containers accepted</w:t>
      </w:r>
    </w:p>
    <w:p w14:paraId="5ED89FA6" w14:textId="77777777" w:rsidR="000F629D" w:rsidRPr="000F629D" w:rsidRDefault="000F629D" w:rsidP="00B20A80">
      <w:pPr>
        <w:numPr>
          <w:ilvl w:val="1"/>
          <w:numId w:val="30"/>
        </w:numPr>
        <w:jc w:val="both"/>
        <w:rPr>
          <w:rFonts w:ascii="Arial" w:hAnsi="Arial" w:cs="Arial"/>
          <w:bCs/>
          <w:sz w:val="22"/>
          <w:szCs w:val="22"/>
        </w:rPr>
      </w:pPr>
      <w:r w:rsidRPr="000F629D">
        <w:rPr>
          <w:rFonts w:ascii="Arial" w:hAnsi="Arial" w:cs="Arial"/>
          <w:bCs/>
          <w:sz w:val="22"/>
          <w:szCs w:val="22"/>
        </w:rPr>
        <w:t>Reason why loads were turned down</w:t>
      </w:r>
    </w:p>
    <w:p w14:paraId="37719486"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 xml:space="preserve">the weight of each shipment </w:t>
      </w:r>
    </w:p>
    <w:p w14:paraId="1B5B9DC4"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DOT Safety Rating</w:t>
      </w:r>
    </w:p>
    <w:p w14:paraId="24C02DD0" w14:textId="77777777" w:rsid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CSA Scores</w:t>
      </w:r>
    </w:p>
    <w:p w14:paraId="7BAA5495" w14:textId="77777777" w:rsidR="00167FF7" w:rsidRPr="000F629D" w:rsidRDefault="00167FF7" w:rsidP="00167FF7">
      <w:pPr>
        <w:ind w:left="720"/>
        <w:jc w:val="both"/>
        <w:rPr>
          <w:rFonts w:ascii="Arial" w:hAnsi="Arial" w:cs="Arial"/>
          <w:bCs/>
          <w:sz w:val="22"/>
          <w:szCs w:val="22"/>
        </w:rPr>
      </w:pPr>
    </w:p>
    <w:p w14:paraId="507BD808" w14:textId="2EB13612" w:rsidR="000F629D" w:rsidRDefault="000F629D" w:rsidP="000F629D">
      <w:pPr>
        <w:jc w:val="both"/>
        <w:rPr>
          <w:rFonts w:ascii="Arial" w:hAnsi="Arial" w:cs="Arial"/>
          <w:bCs/>
          <w:sz w:val="22"/>
          <w:szCs w:val="22"/>
        </w:rPr>
      </w:pPr>
      <w:r w:rsidRPr="000F629D">
        <w:rPr>
          <w:rFonts w:ascii="Arial" w:hAnsi="Arial" w:cs="Arial"/>
          <w:bCs/>
          <w:sz w:val="22"/>
          <w:szCs w:val="22"/>
        </w:rPr>
        <w:t xml:space="preserve">Quarterly Business Review (QBR) with </w:t>
      </w:r>
      <w:r w:rsidR="00976791">
        <w:rPr>
          <w:rFonts w:ascii="Arial" w:hAnsi="Arial" w:cs="Arial"/>
          <w:bCs/>
          <w:sz w:val="22"/>
          <w:szCs w:val="22"/>
        </w:rPr>
        <w:t>SM</w:t>
      </w:r>
      <w:r w:rsidRPr="000F629D">
        <w:rPr>
          <w:rFonts w:ascii="Arial" w:hAnsi="Arial" w:cs="Arial"/>
          <w:bCs/>
          <w:sz w:val="22"/>
          <w:szCs w:val="22"/>
        </w:rPr>
        <w:t>/</w:t>
      </w:r>
      <w:r w:rsidR="005F0929">
        <w:rPr>
          <w:rFonts w:ascii="Arial" w:hAnsi="Arial" w:cs="Arial"/>
          <w:bCs/>
          <w:sz w:val="22"/>
          <w:szCs w:val="22"/>
        </w:rPr>
        <w:t>SLS</w:t>
      </w:r>
      <w:r w:rsidRPr="000F629D">
        <w:rPr>
          <w:rFonts w:ascii="Arial" w:hAnsi="Arial" w:cs="Arial"/>
          <w:bCs/>
          <w:sz w:val="22"/>
          <w:szCs w:val="22"/>
        </w:rPr>
        <w:t xml:space="preserve"> representatives either in person or via conference call to be arranged by SIMS.  Topics to include:</w:t>
      </w:r>
    </w:p>
    <w:p w14:paraId="3A1B8725"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Quarterly &amp; YTD (Year to Date) activity provided in advance of meeting</w:t>
      </w:r>
    </w:p>
    <w:p w14:paraId="4D1C60EB"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Current DOT Safety Rating and SMS Scores will be reviewed Quarterly</w:t>
      </w:r>
    </w:p>
    <w:p w14:paraId="54BF0657"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 xml:space="preserve">CTM (Collaborative Transportation Management) - Open discussion to keep cost down and improve service levels. </w:t>
      </w:r>
      <w:r w:rsidRPr="000F629D">
        <w:rPr>
          <w:rFonts w:ascii="Arial" w:hAnsi="Arial" w:cs="Arial"/>
          <w:bCs/>
          <w:sz w:val="22"/>
          <w:szCs w:val="22"/>
        </w:rPr>
        <w:cr/>
      </w:r>
    </w:p>
    <w:p w14:paraId="3F6311D2" w14:textId="4BD04669" w:rsidR="000F629D"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This report should include </w:t>
      </w:r>
      <w:r w:rsidRPr="000F629D">
        <w:rPr>
          <w:rFonts w:ascii="Arial" w:hAnsi="Arial" w:cs="Arial"/>
          <w:b/>
          <w:bCs/>
          <w:sz w:val="22"/>
          <w:szCs w:val="22"/>
        </w:rPr>
        <w:t>ALL</w:t>
      </w:r>
      <w:r w:rsidRPr="000F629D">
        <w:rPr>
          <w:rFonts w:ascii="Arial" w:hAnsi="Arial" w:cs="Arial"/>
          <w:bCs/>
          <w:sz w:val="22"/>
          <w:szCs w:val="22"/>
        </w:rPr>
        <w:t xml:space="preserve"> the exception(s) and why there were exceptions to the standard.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will also require immediate notification of any discrepancy discovered after shipment pick-up.  The reports should be available to be sent electronically at the beginning of the following month on a specified day to an email address that will be determined at a later date.  In addition, the management staff at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would also like to have quarterly meetings to review these reports and discuss ways in which they may help you achieve a high level of </w:t>
      </w:r>
      <w:r w:rsidRPr="000F629D">
        <w:rPr>
          <w:rFonts w:ascii="Arial" w:hAnsi="Arial" w:cs="Arial"/>
          <w:bCs/>
          <w:sz w:val="22"/>
          <w:szCs w:val="22"/>
        </w:rPr>
        <w:lastRenderedPageBreak/>
        <w:t>service while keeping the costs down.</w:t>
      </w:r>
    </w:p>
    <w:p w14:paraId="56AF7370" w14:textId="4FADF953" w:rsidR="005913FF" w:rsidRDefault="005913FF"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
          <w:snapToGrid w:val="0"/>
          <w:color w:val="000000"/>
          <w:sz w:val="22"/>
          <w:szCs w:val="22"/>
        </w:rPr>
      </w:pPr>
    </w:p>
    <w:p w14:paraId="23EC7AD6" w14:textId="77777777" w:rsidR="00167FF7" w:rsidRPr="005913FF"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5913FF">
        <w:rPr>
          <w:rFonts w:ascii="Arial" w:hAnsi="Arial" w:cs="Arial"/>
          <w:b/>
          <w:snapToGrid w:val="0"/>
          <w:color w:val="000000"/>
          <w:sz w:val="22"/>
          <w:szCs w:val="22"/>
        </w:rPr>
        <w:t>EXHIBIT A</w:t>
      </w:r>
    </w:p>
    <w:p w14:paraId="423133D7"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r>
        <w:rPr>
          <w:rFonts w:ascii="Arial" w:hAnsi="Arial" w:cs="Arial"/>
          <w:b/>
          <w:snapToGrid w:val="0"/>
          <w:color w:val="000000"/>
          <w:sz w:val="22"/>
          <w:szCs w:val="22"/>
        </w:rPr>
        <w:t>A.2</w:t>
      </w:r>
      <w:r>
        <w:rPr>
          <w:rFonts w:ascii="Arial" w:hAnsi="Arial" w:cs="Arial"/>
          <w:b/>
          <w:snapToGrid w:val="0"/>
          <w:color w:val="000000"/>
          <w:sz w:val="22"/>
          <w:szCs w:val="22"/>
        </w:rPr>
        <w:tab/>
        <w:t>SUBMITTING YOUR BID</w:t>
      </w:r>
    </w:p>
    <w:p w14:paraId="749E9F9C"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p>
    <w:p w14:paraId="045E2214"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r w:rsidRPr="00361BB4">
        <w:rPr>
          <w:rFonts w:ascii="Arial" w:hAnsi="Arial" w:cs="Arial"/>
          <w:bCs/>
          <w:kern w:val="28"/>
          <w:sz w:val="22"/>
          <w:szCs w:val="22"/>
        </w:rPr>
        <w:t>Contained in this RFP package is a spreadsheet (</w:t>
      </w:r>
      <w:r w:rsidRPr="00361BB4">
        <w:rPr>
          <w:rFonts w:ascii="Arial" w:hAnsi="Arial" w:cs="Arial"/>
          <w:b/>
          <w:bCs/>
          <w:kern w:val="28"/>
          <w:sz w:val="22"/>
          <w:szCs w:val="22"/>
        </w:rPr>
        <w:t xml:space="preserve">Schedule </w:t>
      </w:r>
      <w:r w:rsidR="00361BB4" w:rsidRPr="00361BB4">
        <w:rPr>
          <w:rFonts w:ascii="Arial" w:hAnsi="Arial" w:cs="Arial"/>
          <w:b/>
          <w:bCs/>
          <w:kern w:val="28"/>
          <w:sz w:val="22"/>
          <w:szCs w:val="22"/>
        </w:rPr>
        <w:t>2.1a</w:t>
      </w:r>
      <w:r w:rsidRPr="00361BB4">
        <w:rPr>
          <w:rFonts w:ascii="Arial" w:hAnsi="Arial" w:cs="Arial"/>
          <w:bCs/>
          <w:kern w:val="28"/>
          <w:sz w:val="22"/>
          <w:szCs w:val="22"/>
        </w:rPr>
        <w:t>) entitled “</w:t>
      </w:r>
      <w:r w:rsidRPr="00361BB4">
        <w:rPr>
          <w:rFonts w:ascii="Arial" w:hAnsi="Arial" w:cs="Arial"/>
          <w:b/>
          <w:bCs/>
          <w:i/>
          <w:kern w:val="28"/>
          <w:sz w:val="22"/>
          <w:szCs w:val="22"/>
        </w:rPr>
        <w:t>Carrier Profile and Information</w:t>
      </w:r>
      <w:r w:rsidRPr="00361BB4">
        <w:rPr>
          <w:rFonts w:ascii="Arial" w:hAnsi="Arial" w:cs="Arial"/>
          <w:bCs/>
          <w:kern w:val="28"/>
          <w:sz w:val="22"/>
          <w:szCs w:val="22"/>
        </w:rPr>
        <w:t xml:space="preserve">.”  This exhibit asks for general information about your company, as well as daily equipment availability, and </w:t>
      </w:r>
      <w:r w:rsidRPr="00361BB4">
        <w:rPr>
          <w:rFonts w:ascii="Arial" w:hAnsi="Arial" w:cs="Arial"/>
          <w:b/>
          <w:kern w:val="28"/>
          <w:sz w:val="22"/>
          <w:szCs w:val="22"/>
          <w:u w:val="single"/>
        </w:rPr>
        <w:t>MUST</w:t>
      </w:r>
      <w:r w:rsidRPr="00361BB4">
        <w:rPr>
          <w:rFonts w:ascii="Arial" w:hAnsi="Arial" w:cs="Arial"/>
          <w:bCs/>
          <w:kern w:val="28"/>
          <w:sz w:val="22"/>
          <w:szCs w:val="22"/>
        </w:rPr>
        <w:t xml:space="preserve"> be completed and included with your bid package.</w:t>
      </w:r>
    </w:p>
    <w:p w14:paraId="2A4E1D3A"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p>
    <w:p w14:paraId="11C40A3F" w14:textId="77777777" w:rsidR="00167FF7" w:rsidRPr="00361BB4" w:rsidRDefault="00167FF7" w:rsidP="00167FF7">
      <w:pPr>
        <w:widowControl w:val="0"/>
        <w:overflowPunct w:val="0"/>
        <w:autoSpaceDE w:val="0"/>
        <w:autoSpaceDN w:val="0"/>
        <w:adjustRightInd w:val="0"/>
        <w:jc w:val="both"/>
        <w:rPr>
          <w:rFonts w:ascii="Arial" w:hAnsi="Arial" w:cs="Arial"/>
          <w:b/>
          <w:sz w:val="22"/>
          <w:szCs w:val="22"/>
        </w:rPr>
      </w:pPr>
      <w:r w:rsidRPr="00361BB4">
        <w:rPr>
          <w:rFonts w:ascii="Arial" w:hAnsi="Arial" w:cs="Arial"/>
          <w:b/>
          <w:i/>
          <w:sz w:val="22"/>
          <w:szCs w:val="22"/>
        </w:rPr>
        <w:t>Drayage</w:t>
      </w:r>
    </w:p>
    <w:p w14:paraId="28C9D400" w14:textId="77777777" w:rsidR="00167FF7" w:rsidRPr="00167FF7" w:rsidRDefault="00167FF7" w:rsidP="00167FF7">
      <w:pPr>
        <w:widowControl w:val="0"/>
        <w:overflowPunct w:val="0"/>
        <w:autoSpaceDE w:val="0"/>
        <w:autoSpaceDN w:val="0"/>
        <w:adjustRightInd w:val="0"/>
        <w:jc w:val="both"/>
        <w:rPr>
          <w:rFonts w:ascii="Arial" w:hAnsi="Arial" w:cs="Arial"/>
          <w:sz w:val="22"/>
          <w:szCs w:val="22"/>
          <w:u w:val="single"/>
        </w:rPr>
      </w:pPr>
      <w:r w:rsidRPr="007A2D1B">
        <w:rPr>
          <w:rFonts w:ascii="Arial" w:hAnsi="Arial" w:cs="Arial"/>
          <w:b/>
          <w:sz w:val="22"/>
          <w:szCs w:val="22"/>
          <w:u w:val="single"/>
        </w:rPr>
        <w:t>Schedule</w:t>
      </w:r>
      <w:r w:rsidR="00361BB4" w:rsidRPr="007A2D1B">
        <w:rPr>
          <w:rFonts w:ascii="Arial" w:hAnsi="Arial" w:cs="Arial"/>
          <w:b/>
          <w:sz w:val="22"/>
          <w:szCs w:val="22"/>
          <w:u w:val="single"/>
        </w:rPr>
        <w:t xml:space="preserve"> 2.2</w:t>
      </w:r>
      <w:r w:rsidRPr="00361BB4">
        <w:rPr>
          <w:rFonts w:ascii="Arial" w:hAnsi="Arial" w:cs="Arial"/>
          <w:sz w:val="22"/>
          <w:szCs w:val="22"/>
          <w:u w:val="single"/>
        </w:rPr>
        <w:t xml:space="preserve"> Series - Specific Line-Haul Rates per Container to the Railhead/Port (Door to Ramp/Port)</w:t>
      </w:r>
    </w:p>
    <w:p w14:paraId="61D6D7EB" w14:textId="77777777" w:rsidR="00167FF7" w:rsidRDefault="00167FF7" w:rsidP="00167FF7">
      <w:pPr>
        <w:widowControl w:val="0"/>
        <w:overflowPunct w:val="0"/>
        <w:autoSpaceDE w:val="0"/>
        <w:autoSpaceDN w:val="0"/>
        <w:adjustRightInd w:val="0"/>
        <w:jc w:val="both"/>
        <w:rPr>
          <w:rFonts w:ascii="Arial" w:hAnsi="Arial" w:cs="Arial"/>
          <w:i/>
          <w:sz w:val="22"/>
          <w:szCs w:val="22"/>
        </w:rPr>
      </w:pPr>
      <w:r w:rsidRPr="00167FF7">
        <w:rPr>
          <w:rFonts w:ascii="Arial" w:hAnsi="Arial" w:cs="Arial"/>
          <w:i/>
          <w:sz w:val="22"/>
          <w:szCs w:val="22"/>
        </w:rPr>
        <w:t>This exhibit is for specific container moves</w:t>
      </w:r>
    </w:p>
    <w:p w14:paraId="0A263CFF" w14:textId="77777777" w:rsidR="000B6153" w:rsidRDefault="000B6153" w:rsidP="00167FF7">
      <w:pPr>
        <w:widowControl w:val="0"/>
        <w:overflowPunct w:val="0"/>
        <w:autoSpaceDE w:val="0"/>
        <w:autoSpaceDN w:val="0"/>
        <w:adjustRightInd w:val="0"/>
        <w:jc w:val="both"/>
        <w:rPr>
          <w:rFonts w:ascii="Arial" w:hAnsi="Arial" w:cs="Arial"/>
          <w:i/>
          <w:sz w:val="22"/>
          <w:szCs w:val="22"/>
        </w:rPr>
      </w:pPr>
    </w:p>
    <w:p w14:paraId="77FEC8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City</w:t>
      </w:r>
      <w:r w:rsidR="00B27E92">
        <w:rPr>
          <w:rFonts w:ascii="Arial" w:hAnsi="Arial" w:cs="Arial"/>
          <w:sz w:val="22"/>
          <w:szCs w:val="22"/>
        </w:rPr>
        <w:t xml:space="preserve"> (column C)</w:t>
      </w:r>
      <w:r w:rsidRPr="00A443D1">
        <w:rPr>
          <w:rFonts w:ascii="Arial" w:hAnsi="Arial" w:cs="Arial"/>
          <w:sz w:val="22"/>
          <w:szCs w:val="22"/>
        </w:rPr>
        <w:t xml:space="preserve"> – Indicates the City in which the container will be picked up </w:t>
      </w:r>
    </w:p>
    <w:p w14:paraId="0457C8C9" w14:textId="090D8544"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 xml:space="preserve">CY </w:t>
      </w:r>
      <w:r w:rsidR="00A76031" w:rsidRPr="00A443D1">
        <w:rPr>
          <w:rFonts w:ascii="Arial" w:hAnsi="Arial" w:cs="Arial"/>
          <w:b/>
          <w:sz w:val="22"/>
          <w:szCs w:val="22"/>
        </w:rPr>
        <w:t>St</w:t>
      </w:r>
      <w:r w:rsidR="00A76031" w:rsidRPr="00A443D1">
        <w:rPr>
          <w:rFonts w:ascii="Arial" w:hAnsi="Arial" w:cs="Arial"/>
          <w:sz w:val="22"/>
          <w:szCs w:val="22"/>
        </w:rPr>
        <w:t>.</w:t>
      </w:r>
      <w:r w:rsidR="00A76031">
        <w:rPr>
          <w:rFonts w:ascii="Arial" w:hAnsi="Arial" w:cs="Arial"/>
          <w:sz w:val="22"/>
          <w:szCs w:val="22"/>
        </w:rPr>
        <w:t xml:space="preserve"> (</w:t>
      </w:r>
      <w:r w:rsidR="00B27E92">
        <w:rPr>
          <w:rFonts w:ascii="Arial" w:hAnsi="Arial" w:cs="Arial"/>
          <w:sz w:val="22"/>
          <w:szCs w:val="22"/>
        </w:rPr>
        <w:t>column D</w:t>
      </w:r>
      <w:r w:rsidRPr="00A443D1">
        <w:rPr>
          <w:rFonts w:ascii="Arial" w:hAnsi="Arial" w:cs="Arial"/>
          <w:sz w:val="22"/>
          <w:szCs w:val="22"/>
        </w:rPr>
        <w:t xml:space="preserve">) – Indicates the State in which the container will be picked up </w:t>
      </w:r>
    </w:p>
    <w:p w14:paraId="36BE7626" w14:textId="2C5B1CBE" w:rsidR="000B6153" w:rsidRPr="00A443D1" w:rsidRDefault="00A76031"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Zip</w:t>
      </w:r>
      <w:r w:rsidR="00B27E92">
        <w:rPr>
          <w:rFonts w:ascii="Arial" w:hAnsi="Arial" w:cs="Arial"/>
          <w:b/>
          <w:sz w:val="22"/>
          <w:szCs w:val="22"/>
        </w:rPr>
        <w:t xml:space="preserve"> Cod</w:t>
      </w:r>
      <w:r w:rsidR="000B6153" w:rsidRPr="00A443D1">
        <w:rPr>
          <w:rFonts w:ascii="Arial" w:hAnsi="Arial" w:cs="Arial"/>
          <w:b/>
          <w:sz w:val="22"/>
          <w:szCs w:val="22"/>
        </w:rPr>
        <w:t>e</w:t>
      </w:r>
      <w:r w:rsidR="00B27E92">
        <w:rPr>
          <w:rFonts w:ascii="Arial" w:hAnsi="Arial" w:cs="Arial"/>
          <w:sz w:val="22"/>
          <w:szCs w:val="22"/>
        </w:rPr>
        <w:t xml:space="preserve"> (column E</w:t>
      </w:r>
      <w:r w:rsidR="000B6153" w:rsidRPr="00A443D1">
        <w:rPr>
          <w:rFonts w:ascii="Arial" w:hAnsi="Arial" w:cs="Arial"/>
          <w:sz w:val="22"/>
          <w:szCs w:val="22"/>
        </w:rPr>
        <w:t xml:space="preserve">) – Indicates the Zip code in which the container will be picked up </w:t>
      </w:r>
    </w:p>
    <w:p w14:paraId="43C7734F"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City</w:t>
      </w:r>
      <w:r w:rsidR="00B27E92">
        <w:rPr>
          <w:rFonts w:ascii="Arial" w:hAnsi="Arial" w:cs="Arial"/>
          <w:sz w:val="22"/>
          <w:szCs w:val="22"/>
        </w:rPr>
        <w:t xml:space="preserve"> (column F</w:t>
      </w:r>
      <w:r w:rsidRPr="00A443D1">
        <w:rPr>
          <w:rFonts w:ascii="Arial" w:hAnsi="Arial" w:cs="Arial"/>
          <w:sz w:val="22"/>
          <w:szCs w:val="22"/>
        </w:rPr>
        <w:t xml:space="preserve">) – Indicates the City in which the container will be loaded/unloaded </w:t>
      </w:r>
    </w:p>
    <w:p w14:paraId="559F7FEE" w14:textId="77777777" w:rsidR="000B6153" w:rsidRPr="00A443D1" w:rsidRDefault="000B6153" w:rsidP="00607787">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St</w:t>
      </w:r>
      <w:r w:rsidR="00B27E92">
        <w:rPr>
          <w:rFonts w:ascii="Arial" w:hAnsi="Arial" w:cs="Arial"/>
          <w:sz w:val="22"/>
          <w:szCs w:val="22"/>
        </w:rPr>
        <w:t xml:space="preserve"> (column G</w:t>
      </w:r>
      <w:r w:rsidRPr="00A443D1">
        <w:rPr>
          <w:rFonts w:ascii="Arial" w:hAnsi="Arial" w:cs="Arial"/>
          <w:sz w:val="22"/>
          <w:szCs w:val="22"/>
        </w:rPr>
        <w:t xml:space="preserve">) – Indicates the State in which the container will be loaded/unloaded </w:t>
      </w:r>
    </w:p>
    <w:p w14:paraId="62FBAC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 Zip Code</w:t>
      </w:r>
      <w:r w:rsidRPr="00A443D1">
        <w:rPr>
          <w:rFonts w:ascii="Arial" w:hAnsi="Arial" w:cs="Arial"/>
          <w:sz w:val="22"/>
          <w:szCs w:val="22"/>
        </w:rPr>
        <w:t xml:space="preserve"> (column</w:t>
      </w:r>
      <w:r w:rsidR="00B27E92">
        <w:rPr>
          <w:rFonts w:ascii="Arial" w:hAnsi="Arial" w:cs="Arial"/>
          <w:sz w:val="22"/>
          <w:szCs w:val="22"/>
        </w:rPr>
        <w:t xml:space="preserve"> H</w:t>
      </w:r>
      <w:r w:rsidRPr="00A443D1">
        <w:rPr>
          <w:rFonts w:ascii="Arial" w:hAnsi="Arial" w:cs="Arial"/>
          <w:sz w:val="22"/>
          <w:szCs w:val="22"/>
        </w:rPr>
        <w:t>) – Indicates the Zip code in which the container will be loaded/unloaded</w:t>
      </w:r>
    </w:p>
    <w:p w14:paraId="6C0E9DFA"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Shipping/Receiving Hours</w:t>
      </w:r>
      <w:r w:rsidR="00B27E92">
        <w:rPr>
          <w:rFonts w:ascii="Arial" w:hAnsi="Arial" w:cs="Arial"/>
          <w:sz w:val="22"/>
          <w:szCs w:val="22"/>
        </w:rPr>
        <w:t xml:space="preserve"> (column I</w:t>
      </w:r>
      <w:r w:rsidRPr="00A443D1">
        <w:rPr>
          <w:rFonts w:ascii="Arial" w:hAnsi="Arial" w:cs="Arial"/>
          <w:sz w:val="22"/>
          <w:szCs w:val="22"/>
        </w:rPr>
        <w:t>) – Indicates the hours during which the load maybe available for pick-up/drop-off</w:t>
      </w:r>
    </w:p>
    <w:p w14:paraId="07CF7802"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Appoint.  Needed</w:t>
      </w:r>
      <w:r w:rsidR="00B27E92">
        <w:rPr>
          <w:rFonts w:ascii="Arial" w:hAnsi="Arial" w:cs="Arial"/>
          <w:sz w:val="22"/>
          <w:szCs w:val="22"/>
        </w:rPr>
        <w:t xml:space="preserve"> (column J</w:t>
      </w:r>
      <w:r w:rsidRPr="00A443D1">
        <w:rPr>
          <w:rFonts w:ascii="Arial" w:hAnsi="Arial" w:cs="Arial"/>
          <w:sz w:val="22"/>
          <w:szCs w:val="22"/>
        </w:rPr>
        <w:t>) – Indicates whether an appointment is needed to pick up/drop off a load</w:t>
      </w:r>
    </w:p>
    <w:p w14:paraId="3D3BA5B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Willing to Drop a Trailer</w:t>
      </w:r>
      <w:r w:rsidR="00B27E92">
        <w:rPr>
          <w:rFonts w:ascii="Arial" w:hAnsi="Arial" w:cs="Arial"/>
          <w:sz w:val="22"/>
          <w:szCs w:val="22"/>
        </w:rPr>
        <w:t xml:space="preserve"> (column K</w:t>
      </w:r>
      <w:r w:rsidRPr="00A443D1">
        <w:rPr>
          <w:rFonts w:ascii="Arial" w:hAnsi="Arial" w:cs="Arial"/>
          <w:sz w:val="22"/>
          <w:szCs w:val="22"/>
        </w:rPr>
        <w:t>) – Indicates whether a Container may be dropped for loading</w:t>
      </w:r>
    </w:p>
    <w:p w14:paraId="34503D49"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City</w:t>
      </w:r>
      <w:r w:rsidR="00B27E92">
        <w:rPr>
          <w:rFonts w:ascii="Arial" w:hAnsi="Arial" w:cs="Arial"/>
          <w:sz w:val="22"/>
          <w:szCs w:val="22"/>
        </w:rPr>
        <w:t xml:space="preserve"> (column M</w:t>
      </w:r>
      <w:r w:rsidRPr="00A443D1">
        <w:rPr>
          <w:rFonts w:ascii="Arial" w:hAnsi="Arial" w:cs="Arial"/>
          <w:sz w:val="22"/>
          <w:szCs w:val="22"/>
        </w:rPr>
        <w:t xml:space="preserve">) – Indicates the City in which </w:t>
      </w:r>
      <w:r w:rsidR="00A443D1" w:rsidRPr="00A443D1">
        <w:rPr>
          <w:rFonts w:ascii="Arial" w:hAnsi="Arial" w:cs="Arial"/>
          <w:sz w:val="22"/>
          <w:szCs w:val="22"/>
        </w:rPr>
        <w:t>the container will be delivered</w:t>
      </w:r>
    </w:p>
    <w:p w14:paraId="054BE606"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St</w:t>
      </w:r>
      <w:r w:rsidR="00B27E92">
        <w:rPr>
          <w:rFonts w:ascii="Arial" w:hAnsi="Arial" w:cs="Arial"/>
          <w:sz w:val="22"/>
          <w:szCs w:val="22"/>
        </w:rPr>
        <w:t xml:space="preserve"> (column N</w:t>
      </w:r>
      <w:r w:rsidRPr="00A443D1">
        <w:rPr>
          <w:rFonts w:ascii="Arial" w:hAnsi="Arial" w:cs="Arial"/>
          <w:sz w:val="22"/>
          <w:szCs w:val="22"/>
        </w:rPr>
        <w:t xml:space="preserve">) – Indicates the State in which the </w:t>
      </w:r>
      <w:r w:rsidR="00A443D1" w:rsidRPr="00A443D1">
        <w:rPr>
          <w:rFonts w:ascii="Arial" w:hAnsi="Arial" w:cs="Arial"/>
          <w:sz w:val="22"/>
          <w:szCs w:val="22"/>
        </w:rPr>
        <w:t>container</w:t>
      </w:r>
      <w:r w:rsidRPr="00A443D1">
        <w:rPr>
          <w:rFonts w:ascii="Arial" w:hAnsi="Arial" w:cs="Arial"/>
          <w:sz w:val="22"/>
          <w:szCs w:val="22"/>
        </w:rPr>
        <w:t xml:space="preserve"> will be </w:t>
      </w:r>
      <w:r w:rsidR="00A443D1" w:rsidRPr="00A443D1">
        <w:rPr>
          <w:rFonts w:ascii="Arial" w:hAnsi="Arial" w:cs="Arial"/>
          <w:sz w:val="22"/>
          <w:szCs w:val="22"/>
        </w:rPr>
        <w:t>delivered</w:t>
      </w:r>
      <w:r w:rsidRPr="00A443D1">
        <w:rPr>
          <w:rFonts w:ascii="Arial" w:hAnsi="Arial" w:cs="Arial"/>
          <w:sz w:val="22"/>
          <w:szCs w:val="22"/>
        </w:rPr>
        <w:t xml:space="preserve"> </w:t>
      </w:r>
    </w:p>
    <w:p w14:paraId="4BC4391D"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Zip Code</w:t>
      </w:r>
      <w:r w:rsidR="00B27E92">
        <w:rPr>
          <w:rFonts w:ascii="Arial" w:hAnsi="Arial" w:cs="Arial"/>
          <w:sz w:val="22"/>
          <w:szCs w:val="22"/>
        </w:rPr>
        <w:t xml:space="preserve"> (column O</w:t>
      </w:r>
      <w:r w:rsidRPr="00A443D1">
        <w:rPr>
          <w:rFonts w:ascii="Arial" w:hAnsi="Arial" w:cs="Arial"/>
          <w:sz w:val="22"/>
          <w:szCs w:val="22"/>
        </w:rPr>
        <w:t xml:space="preserve">) – Indicates the Zip code in which </w:t>
      </w:r>
      <w:r w:rsidR="00A443D1" w:rsidRPr="00A443D1">
        <w:rPr>
          <w:rFonts w:ascii="Arial" w:hAnsi="Arial" w:cs="Arial"/>
          <w:sz w:val="22"/>
          <w:szCs w:val="22"/>
        </w:rPr>
        <w:t>the container will be delivered</w:t>
      </w:r>
    </w:p>
    <w:p w14:paraId="41CFEB92" w14:textId="6B308943"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proofErr w:type="spellStart"/>
      <w:r w:rsidRPr="00A443D1">
        <w:rPr>
          <w:rFonts w:ascii="Arial" w:hAnsi="Arial" w:cs="Arial"/>
          <w:b/>
          <w:sz w:val="22"/>
          <w:szCs w:val="22"/>
        </w:rPr>
        <w:t>Wkly</w:t>
      </w:r>
      <w:proofErr w:type="spellEnd"/>
      <w:r w:rsidRPr="00A443D1">
        <w:rPr>
          <w:rFonts w:ascii="Arial" w:hAnsi="Arial" w:cs="Arial"/>
          <w:b/>
          <w:sz w:val="22"/>
          <w:szCs w:val="22"/>
        </w:rPr>
        <w:t xml:space="preserve"> Equip Avail</w:t>
      </w:r>
      <w:r w:rsidR="00B27E92">
        <w:rPr>
          <w:rFonts w:ascii="Arial" w:hAnsi="Arial" w:cs="Arial"/>
          <w:sz w:val="22"/>
          <w:szCs w:val="22"/>
        </w:rPr>
        <w:t xml:space="preserve">.  (column </w:t>
      </w:r>
      <w:r w:rsidR="00A76031">
        <w:rPr>
          <w:rFonts w:ascii="Arial" w:hAnsi="Arial" w:cs="Arial"/>
          <w:sz w:val="22"/>
          <w:szCs w:val="22"/>
        </w:rPr>
        <w:t>Q</w:t>
      </w:r>
      <w:r w:rsidR="00A76031" w:rsidRPr="00A443D1">
        <w:rPr>
          <w:rFonts w:ascii="Arial" w:hAnsi="Arial" w:cs="Arial"/>
          <w:sz w:val="22"/>
          <w:szCs w:val="22"/>
        </w:rPr>
        <w:t>) –</w:t>
      </w:r>
      <w:r w:rsidRPr="00A443D1">
        <w:rPr>
          <w:rFonts w:ascii="Arial" w:hAnsi="Arial" w:cs="Arial"/>
          <w:sz w:val="22"/>
          <w:szCs w:val="22"/>
        </w:rPr>
        <w:t xml:space="preserve"> Enter here the quantity of </w:t>
      </w:r>
      <w:r w:rsidR="00B27E92">
        <w:rPr>
          <w:rFonts w:ascii="Arial" w:hAnsi="Arial" w:cs="Arial"/>
          <w:sz w:val="22"/>
          <w:szCs w:val="22"/>
        </w:rPr>
        <w:t xml:space="preserve">containers </w:t>
      </w:r>
      <w:r w:rsidRPr="00A443D1">
        <w:rPr>
          <w:rFonts w:ascii="Arial" w:hAnsi="Arial" w:cs="Arial"/>
          <w:sz w:val="22"/>
          <w:szCs w:val="22"/>
        </w:rPr>
        <w:t>available on this specific lane</w:t>
      </w:r>
    </w:p>
    <w:p w14:paraId="608D184E"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Miles</w:t>
      </w:r>
      <w:r w:rsidR="00B27E92">
        <w:rPr>
          <w:rFonts w:ascii="Arial" w:hAnsi="Arial" w:cs="Arial"/>
          <w:sz w:val="22"/>
          <w:szCs w:val="22"/>
        </w:rPr>
        <w:t xml:space="preserve"> (column R</w:t>
      </w:r>
      <w:r w:rsidRPr="00A443D1">
        <w:rPr>
          <w:rFonts w:ascii="Arial" w:hAnsi="Arial" w:cs="Arial"/>
          <w:sz w:val="22"/>
          <w:szCs w:val="22"/>
        </w:rPr>
        <w:t xml:space="preserve">) – Indicates the distance in miles from </w:t>
      </w:r>
      <w:r w:rsidR="00B27E92">
        <w:rPr>
          <w:rFonts w:ascii="Arial" w:hAnsi="Arial" w:cs="Arial"/>
          <w:sz w:val="22"/>
          <w:szCs w:val="22"/>
        </w:rPr>
        <w:t>CY to O</w:t>
      </w:r>
      <w:r w:rsidRPr="00A443D1">
        <w:rPr>
          <w:rFonts w:ascii="Arial" w:hAnsi="Arial" w:cs="Arial"/>
          <w:sz w:val="22"/>
          <w:szCs w:val="22"/>
        </w:rPr>
        <w:t xml:space="preserve">rigin to </w:t>
      </w:r>
      <w:r w:rsidR="00B27E92">
        <w:rPr>
          <w:rFonts w:ascii="Arial" w:hAnsi="Arial" w:cs="Arial"/>
          <w:sz w:val="22"/>
          <w:szCs w:val="22"/>
        </w:rPr>
        <w:t>Port/Ramp</w:t>
      </w:r>
    </w:p>
    <w:p w14:paraId="1FEA412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Annual Loads</w:t>
      </w:r>
      <w:r w:rsidR="00B27E92">
        <w:rPr>
          <w:rFonts w:ascii="Arial" w:hAnsi="Arial" w:cs="Arial"/>
          <w:sz w:val="22"/>
          <w:szCs w:val="22"/>
        </w:rPr>
        <w:t xml:space="preserve"> (column S</w:t>
      </w:r>
      <w:r w:rsidRPr="00A443D1">
        <w:rPr>
          <w:rFonts w:ascii="Arial" w:hAnsi="Arial" w:cs="Arial"/>
          <w:sz w:val="22"/>
          <w:szCs w:val="22"/>
        </w:rPr>
        <w:t>) – Indicates the number of</w:t>
      </w:r>
      <w:r w:rsidR="00224621">
        <w:rPr>
          <w:rFonts w:ascii="Arial" w:hAnsi="Arial" w:cs="Arial"/>
          <w:sz w:val="22"/>
          <w:szCs w:val="22"/>
        </w:rPr>
        <w:t xml:space="preserve"> monthly</w:t>
      </w:r>
      <w:r w:rsidRPr="00A443D1">
        <w:rPr>
          <w:rFonts w:ascii="Arial" w:hAnsi="Arial" w:cs="Arial"/>
          <w:sz w:val="22"/>
          <w:szCs w:val="22"/>
        </w:rPr>
        <w:t xml:space="preserve"> loads available on this specific lane as determined from data </w:t>
      </w:r>
      <w:r w:rsidR="00224621">
        <w:rPr>
          <w:rFonts w:ascii="Arial" w:hAnsi="Arial" w:cs="Arial"/>
          <w:sz w:val="22"/>
          <w:szCs w:val="22"/>
        </w:rPr>
        <w:t>Jul 2019 to Dec</w:t>
      </w:r>
      <w:r w:rsidRPr="00A443D1">
        <w:rPr>
          <w:rFonts w:ascii="Arial" w:hAnsi="Arial" w:cs="Arial"/>
          <w:sz w:val="22"/>
          <w:szCs w:val="22"/>
        </w:rPr>
        <w:t xml:space="preserve"> 201</w:t>
      </w:r>
      <w:r w:rsidR="00224621">
        <w:rPr>
          <w:rFonts w:ascii="Arial" w:hAnsi="Arial" w:cs="Arial"/>
          <w:sz w:val="22"/>
          <w:szCs w:val="22"/>
        </w:rPr>
        <w:t>9</w:t>
      </w:r>
      <w:r w:rsidRPr="00A443D1">
        <w:rPr>
          <w:rFonts w:ascii="Arial" w:hAnsi="Arial" w:cs="Arial"/>
          <w:sz w:val="22"/>
          <w:szCs w:val="22"/>
        </w:rPr>
        <w:t>.</w:t>
      </w:r>
    </w:p>
    <w:p w14:paraId="78D14BD4"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Carrier Name</w:t>
      </w:r>
      <w:r w:rsidR="00B27E92">
        <w:rPr>
          <w:rFonts w:ascii="Arial" w:hAnsi="Arial" w:cs="Arial"/>
          <w:sz w:val="22"/>
          <w:szCs w:val="22"/>
        </w:rPr>
        <w:t xml:space="preserve"> (column T</w:t>
      </w:r>
      <w:r w:rsidRPr="00A443D1">
        <w:rPr>
          <w:rFonts w:ascii="Arial" w:hAnsi="Arial" w:cs="Arial"/>
          <w:sz w:val="22"/>
          <w:szCs w:val="22"/>
        </w:rPr>
        <w:t>) – Enter here your Carrier name</w:t>
      </w:r>
    </w:p>
    <w:p w14:paraId="1056F0BD" w14:textId="77777777" w:rsidR="000B6153" w:rsidRPr="00A443D1" w:rsidRDefault="000B6153"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sidRPr="00A443D1">
        <w:rPr>
          <w:rFonts w:ascii="Arial" w:hAnsi="Arial" w:cs="Arial"/>
          <w:b/>
          <w:sz w:val="22"/>
          <w:szCs w:val="22"/>
        </w:rPr>
        <w:t>D to R 20 ft., 40 STD or HC ft., &amp; 45 ft. STD or HC Lengths</w:t>
      </w:r>
      <w:r w:rsidRPr="00A443D1">
        <w:rPr>
          <w:rFonts w:ascii="Arial" w:hAnsi="Arial" w:cs="Arial"/>
          <w:sz w:val="22"/>
          <w:szCs w:val="22"/>
        </w:rPr>
        <w:t xml:space="preserve"> (columns </w:t>
      </w:r>
      <w:proofErr w:type="gramStart"/>
      <w:r w:rsidR="00B27E92">
        <w:rPr>
          <w:rFonts w:ascii="Arial" w:hAnsi="Arial" w:cs="Arial"/>
          <w:sz w:val="22"/>
          <w:szCs w:val="22"/>
        </w:rPr>
        <w:t>V;X</w:t>
      </w:r>
      <w:proofErr w:type="gramEnd"/>
      <w:r w:rsidR="00B27E92">
        <w:rPr>
          <w:rFonts w:ascii="Arial" w:hAnsi="Arial" w:cs="Arial"/>
          <w:sz w:val="22"/>
          <w:szCs w:val="22"/>
        </w:rPr>
        <w:t>;Z</w:t>
      </w:r>
      <w:r w:rsidRPr="00A443D1">
        <w:rPr>
          <w:rFonts w:ascii="Arial" w:hAnsi="Arial" w:cs="Arial"/>
          <w:sz w:val="22"/>
          <w:szCs w:val="22"/>
        </w:rPr>
        <w:t>) – Enter here the cost per container move by container length (a move is considered picking up an empty trailer/container, taking  it to a generator facility to be loaded, and delivering it to the specified origin rail ramp)</w:t>
      </w:r>
      <w:r w:rsidRPr="00A443D1">
        <w:rPr>
          <w:rFonts w:ascii="Arial" w:hAnsi="Arial" w:cs="Arial"/>
          <w:b/>
          <w:kern w:val="28"/>
          <w:sz w:val="22"/>
          <w:szCs w:val="22"/>
        </w:rPr>
        <w:t xml:space="preserve"> </w:t>
      </w:r>
    </w:p>
    <w:p w14:paraId="725E4BB6" w14:textId="77777777" w:rsidR="000B6153" w:rsidRPr="00A443D1" w:rsidRDefault="00B27E92"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Pr>
          <w:rFonts w:ascii="Arial" w:hAnsi="Arial" w:cs="Arial"/>
          <w:b/>
          <w:kern w:val="28"/>
          <w:sz w:val="22"/>
          <w:szCs w:val="22"/>
        </w:rPr>
        <w:t>Instruction/Remarks</w:t>
      </w:r>
      <w:r w:rsidR="000B6153" w:rsidRPr="00A443D1">
        <w:rPr>
          <w:rFonts w:ascii="Arial" w:hAnsi="Arial" w:cs="Arial"/>
          <w:b/>
          <w:kern w:val="28"/>
          <w:sz w:val="22"/>
          <w:szCs w:val="22"/>
        </w:rPr>
        <w:t xml:space="preserve"> </w:t>
      </w:r>
      <w:r>
        <w:rPr>
          <w:rFonts w:ascii="Arial" w:hAnsi="Arial" w:cs="Arial"/>
          <w:kern w:val="28"/>
          <w:sz w:val="22"/>
          <w:szCs w:val="22"/>
        </w:rPr>
        <w:t>(column AA</w:t>
      </w:r>
      <w:r w:rsidR="000B6153" w:rsidRPr="00A443D1">
        <w:rPr>
          <w:rFonts w:ascii="Arial" w:hAnsi="Arial" w:cs="Arial"/>
          <w:kern w:val="28"/>
          <w:sz w:val="22"/>
          <w:szCs w:val="22"/>
        </w:rPr>
        <w:t xml:space="preserve">) – </w:t>
      </w:r>
      <w:r>
        <w:rPr>
          <w:rFonts w:ascii="Arial" w:hAnsi="Arial" w:cs="Arial"/>
          <w:kern w:val="28"/>
          <w:sz w:val="22"/>
          <w:szCs w:val="22"/>
        </w:rPr>
        <w:t>Additional Information concerning the lane</w:t>
      </w:r>
    </w:p>
    <w:p w14:paraId="268B8925" w14:textId="77777777" w:rsidR="000B6153" w:rsidRPr="00167FF7" w:rsidRDefault="000B6153" w:rsidP="00167FF7">
      <w:pPr>
        <w:widowControl w:val="0"/>
        <w:overflowPunct w:val="0"/>
        <w:autoSpaceDE w:val="0"/>
        <w:autoSpaceDN w:val="0"/>
        <w:adjustRightInd w:val="0"/>
        <w:jc w:val="both"/>
        <w:rPr>
          <w:rFonts w:ascii="Arial" w:hAnsi="Arial" w:cs="Arial"/>
          <w:i/>
          <w:sz w:val="22"/>
          <w:szCs w:val="22"/>
        </w:rPr>
      </w:pPr>
    </w:p>
    <w:p w14:paraId="52190604"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
          <w:kern w:val="28"/>
          <w:sz w:val="22"/>
          <w:szCs w:val="22"/>
        </w:rPr>
        <w:t xml:space="preserve">Please note equipment requirements.  Provide rates only on those moves where you have the specified type of equipment.  </w:t>
      </w:r>
      <w:r w:rsidRPr="00167FF7">
        <w:rPr>
          <w:rFonts w:ascii="Arial" w:hAnsi="Arial" w:cs="Arial"/>
          <w:sz w:val="22"/>
          <w:szCs w:val="22"/>
        </w:rPr>
        <w:t xml:space="preserve">For the purpose of this bid, rates on moves within the U.S. and between Canada and the U.S for U.S. destinations must be stated in U.S. dollars </w:t>
      </w:r>
    </w:p>
    <w:p w14:paraId="25089C6C"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665B453" w14:textId="62E026CE"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Mileage will be determined by the </w:t>
      </w:r>
      <w:r w:rsidRPr="00ED06AA">
        <w:rPr>
          <w:rFonts w:ascii="Arial" w:hAnsi="Arial" w:cs="Arial"/>
          <w:b/>
          <w:bCs/>
          <w:kern w:val="28"/>
          <w:sz w:val="22"/>
          <w:szCs w:val="22"/>
        </w:rPr>
        <w:t>PC Miler program</w:t>
      </w:r>
      <w:r w:rsidRPr="00167FF7">
        <w:rPr>
          <w:rFonts w:ascii="Arial" w:hAnsi="Arial" w:cs="Arial"/>
          <w:bCs/>
          <w:kern w:val="28"/>
          <w:sz w:val="22"/>
          <w:szCs w:val="22"/>
        </w:rPr>
        <w:t xml:space="preserve"> version </w:t>
      </w:r>
      <w:r w:rsidR="00765374">
        <w:rPr>
          <w:rFonts w:ascii="Arial" w:hAnsi="Arial" w:cs="Arial"/>
          <w:bCs/>
          <w:kern w:val="28"/>
          <w:sz w:val="22"/>
          <w:szCs w:val="22"/>
        </w:rPr>
        <w:t>3</w:t>
      </w:r>
      <w:r w:rsidR="00BD7C9E">
        <w:rPr>
          <w:rFonts w:ascii="Arial" w:hAnsi="Arial" w:cs="Arial"/>
          <w:bCs/>
          <w:kern w:val="28"/>
          <w:sz w:val="22"/>
          <w:szCs w:val="22"/>
        </w:rPr>
        <w:t>7</w:t>
      </w:r>
      <w:r w:rsidRPr="00167FF7">
        <w:rPr>
          <w:rFonts w:ascii="Arial" w:hAnsi="Arial" w:cs="Arial"/>
          <w:bCs/>
          <w:kern w:val="28"/>
          <w:sz w:val="22"/>
          <w:szCs w:val="22"/>
        </w:rPr>
        <w:t xml:space="preserve">.  In addition, the miles (column </w:t>
      </w:r>
      <w:r w:rsidR="00F96E75">
        <w:rPr>
          <w:rFonts w:ascii="Arial" w:hAnsi="Arial" w:cs="Arial"/>
          <w:bCs/>
          <w:kern w:val="28"/>
          <w:sz w:val="22"/>
          <w:szCs w:val="22"/>
        </w:rPr>
        <w:t>AE</w:t>
      </w:r>
      <w:r w:rsidRPr="00167FF7">
        <w:rPr>
          <w:rFonts w:ascii="Arial" w:hAnsi="Arial" w:cs="Arial"/>
          <w:bCs/>
          <w:kern w:val="28"/>
          <w:sz w:val="22"/>
          <w:szCs w:val="22"/>
        </w:rPr>
        <w:t xml:space="preserve">) in the </w:t>
      </w:r>
      <w:r w:rsidR="00765374">
        <w:rPr>
          <w:rFonts w:ascii="Arial" w:hAnsi="Arial" w:cs="Arial"/>
          <w:bCs/>
          <w:kern w:val="28"/>
          <w:sz w:val="22"/>
          <w:szCs w:val="22"/>
        </w:rPr>
        <w:t xml:space="preserve">Schedules 2.2 </w:t>
      </w:r>
      <w:r w:rsidRPr="00167FF7">
        <w:rPr>
          <w:rFonts w:ascii="Arial" w:hAnsi="Arial" w:cs="Arial"/>
          <w:bCs/>
          <w:kern w:val="28"/>
          <w:sz w:val="22"/>
          <w:szCs w:val="22"/>
        </w:rPr>
        <w:t>series were determined with this program.  If you are awarded the business on these lanes, it is expected that this is the mileage base that will be used for billing.</w:t>
      </w:r>
    </w:p>
    <w:p w14:paraId="16C3ACDF"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BCB9CE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All proposed pricing </w:t>
      </w:r>
      <w:r w:rsidRPr="00167FF7">
        <w:rPr>
          <w:rFonts w:ascii="Arial" w:hAnsi="Arial" w:cs="Arial"/>
          <w:b/>
          <w:kern w:val="28"/>
          <w:sz w:val="22"/>
          <w:szCs w:val="22"/>
        </w:rPr>
        <w:t>must be without</w:t>
      </w:r>
      <w:r w:rsidRPr="00167FF7">
        <w:rPr>
          <w:rFonts w:ascii="Arial" w:hAnsi="Arial" w:cs="Arial"/>
          <w:bCs/>
          <w:kern w:val="28"/>
          <w:sz w:val="22"/>
          <w:szCs w:val="22"/>
        </w:rPr>
        <w:t xml:space="preserve"> fuel surcharge.  We are enclosing a proposed fuel surcharge schedule (</w:t>
      </w:r>
      <w:r w:rsidRPr="00167FF7">
        <w:rPr>
          <w:rFonts w:ascii="Arial" w:hAnsi="Arial" w:cs="Arial"/>
          <w:b/>
          <w:bCs/>
          <w:kern w:val="28"/>
          <w:sz w:val="22"/>
          <w:szCs w:val="22"/>
        </w:rPr>
        <w:t xml:space="preserve">Schedule </w:t>
      </w:r>
      <w:r w:rsidR="00361BB4">
        <w:rPr>
          <w:rFonts w:ascii="Arial" w:hAnsi="Arial" w:cs="Arial"/>
          <w:b/>
          <w:bCs/>
          <w:kern w:val="28"/>
          <w:sz w:val="22"/>
          <w:szCs w:val="22"/>
        </w:rPr>
        <w:t>2.3</w:t>
      </w:r>
      <w:r w:rsidRPr="00167FF7">
        <w:rPr>
          <w:rFonts w:ascii="Arial" w:hAnsi="Arial" w:cs="Arial"/>
          <w:bCs/>
          <w:kern w:val="28"/>
          <w:sz w:val="22"/>
          <w:szCs w:val="22"/>
        </w:rPr>
        <w:t>).  We prefer that all carriers be party to this schedule.</w:t>
      </w:r>
    </w:p>
    <w:p w14:paraId="7D4E7AF1"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Cs/>
          <w:kern w:val="28"/>
          <w:sz w:val="22"/>
          <w:szCs w:val="22"/>
        </w:rPr>
        <w:t xml:space="preserve"> </w:t>
      </w:r>
    </w:p>
    <w:p w14:paraId="46CF5EAB" w14:textId="7C4CA071"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Again, you must complete the “</w:t>
      </w:r>
      <w:r w:rsidRPr="00167FF7">
        <w:rPr>
          <w:rFonts w:ascii="Arial" w:hAnsi="Arial" w:cs="Arial"/>
          <w:bCs/>
          <w:i/>
          <w:kern w:val="28"/>
          <w:sz w:val="22"/>
          <w:szCs w:val="22"/>
        </w:rPr>
        <w:t>Carrier Profile and Information</w:t>
      </w:r>
      <w:r w:rsidRPr="00167FF7">
        <w:rPr>
          <w:rFonts w:ascii="Arial" w:hAnsi="Arial" w:cs="Arial"/>
          <w:bCs/>
          <w:kern w:val="28"/>
          <w:sz w:val="22"/>
          <w:szCs w:val="22"/>
        </w:rPr>
        <w:t xml:space="preserve">” </w:t>
      </w:r>
      <w:r>
        <w:rPr>
          <w:rFonts w:ascii="Arial" w:hAnsi="Arial" w:cs="Arial"/>
          <w:bCs/>
          <w:kern w:val="28"/>
          <w:sz w:val="22"/>
          <w:szCs w:val="22"/>
        </w:rPr>
        <w:t xml:space="preserve">- </w:t>
      </w:r>
      <w:r w:rsidRPr="00167FF7">
        <w:rPr>
          <w:rFonts w:ascii="Arial" w:hAnsi="Arial" w:cs="Arial"/>
          <w:b/>
          <w:bCs/>
          <w:kern w:val="28"/>
          <w:sz w:val="22"/>
          <w:szCs w:val="22"/>
        </w:rPr>
        <w:t>Schedule</w:t>
      </w:r>
      <w:r w:rsidR="00C44E27">
        <w:rPr>
          <w:rFonts w:ascii="Arial" w:hAnsi="Arial" w:cs="Arial"/>
          <w:b/>
          <w:bCs/>
          <w:kern w:val="28"/>
          <w:sz w:val="22"/>
          <w:szCs w:val="22"/>
        </w:rPr>
        <w:t xml:space="preserve"> 2.1</w:t>
      </w:r>
      <w:r w:rsidRPr="00167FF7">
        <w:rPr>
          <w:rFonts w:ascii="Arial" w:hAnsi="Arial" w:cs="Arial"/>
          <w:b/>
          <w:bCs/>
          <w:kern w:val="28"/>
          <w:sz w:val="22"/>
          <w:szCs w:val="22"/>
        </w:rPr>
        <w:t>A</w:t>
      </w:r>
      <w:r w:rsidRPr="00167FF7">
        <w:rPr>
          <w:rFonts w:ascii="Arial" w:hAnsi="Arial" w:cs="Arial"/>
          <w:bCs/>
          <w:kern w:val="28"/>
          <w:sz w:val="22"/>
          <w:szCs w:val="22"/>
        </w:rPr>
        <w:t xml:space="preserve">.  This </w:t>
      </w:r>
      <w:r>
        <w:rPr>
          <w:rFonts w:ascii="Arial" w:hAnsi="Arial" w:cs="Arial"/>
          <w:bCs/>
          <w:kern w:val="28"/>
          <w:sz w:val="22"/>
          <w:szCs w:val="22"/>
        </w:rPr>
        <w:t>Schedule</w:t>
      </w:r>
      <w:r w:rsidRPr="00167FF7">
        <w:rPr>
          <w:rFonts w:ascii="Arial" w:hAnsi="Arial" w:cs="Arial"/>
          <w:bCs/>
          <w:kern w:val="28"/>
          <w:sz w:val="22"/>
          <w:szCs w:val="22"/>
        </w:rPr>
        <w:t xml:space="preserve"> </w:t>
      </w:r>
      <w:r w:rsidRPr="00167FF7">
        <w:rPr>
          <w:rFonts w:ascii="Arial" w:hAnsi="Arial" w:cs="Arial"/>
          <w:b/>
          <w:kern w:val="28"/>
          <w:sz w:val="22"/>
          <w:szCs w:val="22"/>
        </w:rPr>
        <w:t>must accompany</w:t>
      </w:r>
      <w:r w:rsidRPr="00167FF7">
        <w:rPr>
          <w:rFonts w:ascii="Arial" w:hAnsi="Arial" w:cs="Arial"/>
          <w:bCs/>
          <w:kern w:val="28"/>
          <w:sz w:val="22"/>
          <w:szCs w:val="22"/>
        </w:rPr>
        <w:t xml:space="preserve"> all bid proposals.  Provide your bid pricing with the use of the attached excel spreadsheet, make a copy for yourself, and email it to the address listed below, in the </w:t>
      </w:r>
      <w:r w:rsidRPr="00167FF7">
        <w:rPr>
          <w:rFonts w:ascii="Arial" w:hAnsi="Arial" w:cs="Arial"/>
          <w:bCs/>
          <w:i/>
          <w:kern w:val="28"/>
          <w:sz w:val="22"/>
          <w:szCs w:val="22"/>
        </w:rPr>
        <w:t>‘Subject Line’</w:t>
      </w:r>
      <w:r w:rsidRPr="00167FF7">
        <w:rPr>
          <w:rFonts w:ascii="Arial" w:hAnsi="Arial" w:cs="Arial"/>
          <w:bCs/>
          <w:kern w:val="28"/>
          <w:sz w:val="22"/>
          <w:szCs w:val="22"/>
        </w:rPr>
        <w:t xml:space="preserve"> please put </w:t>
      </w:r>
      <w:r w:rsidRPr="00167FF7">
        <w:rPr>
          <w:rFonts w:ascii="Arial" w:hAnsi="Arial" w:cs="Arial"/>
          <w:b/>
          <w:bCs/>
          <w:kern w:val="28"/>
          <w:sz w:val="22"/>
          <w:szCs w:val="22"/>
        </w:rPr>
        <w:t xml:space="preserve">DRAYAGE PROPOSAL </w:t>
      </w:r>
      <w:r w:rsidR="00765374">
        <w:rPr>
          <w:rFonts w:ascii="Arial" w:hAnsi="Arial" w:cs="Arial"/>
          <w:b/>
          <w:bCs/>
          <w:kern w:val="28"/>
          <w:sz w:val="22"/>
          <w:szCs w:val="22"/>
        </w:rPr>
        <w:t>February 202</w:t>
      </w:r>
      <w:r w:rsidR="00160F94">
        <w:rPr>
          <w:rFonts w:ascii="Arial" w:hAnsi="Arial" w:cs="Arial"/>
          <w:b/>
          <w:bCs/>
          <w:kern w:val="28"/>
          <w:sz w:val="22"/>
          <w:szCs w:val="22"/>
        </w:rPr>
        <w:t>5</w:t>
      </w:r>
      <w:r w:rsidRPr="00167FF7">
        <w:rPr>
          <w:rFonts w:ascii="Arial" w:hAnsi="Arial" w:cs="Arial"/>
          <w:bCs/>
          <w:kern w:val="28"/>
          <w:sz w:val="22"/>
          <w:szCs w:val="22"/>
        </w:rPr>
        <w:t xml:space="preserve">.  </w:t>
      </w:r>
    </w:p>
    <w:p w14:paraId="1C6FAE59" w14:textId="77777777" w:rsidR="00ED06AA" w:rsidRPr="00167FF7" w:rsidRDefault="00ED06AA" w:rsidP="00167FF7">
      <w:pPr>
        <w:widowControl w:val="0"/>
        <w:overflowPunct w:val="0"/>
        <w:autoSpaceDE w:val="0"/>
        <w:autoSpaceDN w:val="0"/>
        <w:adjustRightInd w:val="0"/>
        <w:jc w:val="both"/>
        <w:rPr>
          <w:rFonts w:ascii="Arial" w:hAnsi="Arial" w:cs="Arial"/>
          <w:bCs/>
          <w:kern w:val="28"/>
          <w:sz w:val="22"/>
          <w:szCs w:val="22"/>
        </w:rPr>
      </w:pPr>
    </w:p>
    <w:p w14:paraId="03805936"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lastRenderedPageBreak/>
        <w:t xml:space="preserve">The term of your proposal relating to rates should be effective for a minimum of one year possibly multiple years.  </w:t>
      </w:r>
      <w:r w:rsidRPr="00167FF7">
        <w:rPr>
          <w:rFonts w:ascii="Arial" w:hAnsi="Arial" w:cs="Arial"/>
          <w:bCs/>
          <w:sz w:val="22"/>
          <w:szCs w:val="22"/>
        </w:rPr>
        <w:t>Prior to implementation, potential participants will be asked to meet with us at the respective facility (s).  The meeting date and place will be determined after the bid responses have been processed.  Each carrier will be given ample opportunity to discuss operational matters.</w:t>
      </w:r>
    </w:p>
    <w:p w14:paraId="6DEB2E0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  </w:t>
      </w:r>
    </w:p>
    <w:p w14:paraId="7251B255"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Any additional rules not addressed in </w:t>
      </w:r>
      <w:r w:rsidR="00B534D7">
        <w:rPr>
          <w:rFonts w:ascii="Arial" w:hAnsi="Arial" w:cs="Arial"/>
          <w:bCs/>
          <w:kern w:val="28"/>
          <w:sz w:val="22"/>
          <w:szCs w:val="22"/>
        </w:rPr>
        <w:t xml:space="preserve">this </w:t>
      </w:r>
      <w:r w:rsidRPr="00B534D7">
        <w:rPr>
          <w:rFonts w:ascii="Arial" w:hAnsi="Arial" w:cs="Arial"/>
          <w:b/>
          <w:bCs/>
          <w:kern w:val="28"/>
          <w:sz w:val="22"/>
          <w:szCs w:val="22"/>
        </w:rPr>
        <w:t>Exhibit A</w:t>
      </w:r>
      <w:r w:rsidRPr="00167FF7">
        <w:rPr>
          <w:rFonts w:ascii="Arial" w:hAnsi="Arial" w:cs="Arial"/>
          <w:bCs/>
          <w:kern w:val="28"/>
          <w:sz w:val="22"/>
          <w:szCs w:val="22"/>
        </w:rPr>
        <w:t xml:space="preserve"> should be referred to in your rules tariff and a copy of such tariff must be provided with your bid.</w:t>
      </w:r>
    </w:p>
    <w:p w14:paraId="4333676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611E1DC" w14:textId="77777777" w:rsidR="00167FF7" w:rsidRPr="00B534D7" w:rsidRDefault="00167FF7" w:rsidP="00167FF7">
      <w:pPr>
        <w:widowControl w:val="0"/>
        <w:overflowPunct w:val="0"/>
        <w:autoSpaceDE w:val="0"/>
        <w:autoSpaceDN w:val="0"/>
        <w:adjustRightInd w:val="0"/>
        <w:jc w:val="both"/>
        <w:rPr>
          <w:rFonts w:ascii="Arial" w:hAnsi="Arial" w:cs="Arial"/>
          <w:b/>
          <w:bCs/>
          <w:kern w:val="28"/>
          <w:sz w:val="22"/>
          <w:szCs w:val="22"/>
          <w:u w:val="single"/>
        </w:rPr>
      </w:pPr>
      <w:r w:rsidRPr="00B534D7">
        <w:rPr>
          <w:rFonts w:ascii="Arial" w:hAnsi="Arial" w:cs="Arial"/>
          <w:b/>
          <w:bCs/>
          <w:kern w:val="28"/>
          <w:sz w:val="22"/>
          <w:szCs w:val="22"/>
          <w:u w:val="single"/>
        </w:rPr>
        <w:t>Pricing Guidelines:</w:t>
      </w:r>
    </w:p>
    <w:p w14:paraId="171284CC"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Loading and Unloading free time (per stop) – 3 hours </w:t>
      </w:r>
    </w:p>
    <w:p w14:paraId="3C7D51B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Container Order Not Used (TONU) - $100 </w:t>
      </w:r>
      <w:r w:rsidRPr="00167FF7">
        <w:rPr>
          <w:rFonts w:ascii="Arial" w:hAnsi="Arial" w:cs="Arial"/>
          <w:bCs/>
          <w:i/>
          <w:kern w:val="28"/>
          <w:sz w:val="22"/>
          <w:szCs w:val="22"/>
        </w:rPr>
        <w:t>if already dispatch and on the way</w:t>
      </w:r>
    </w:p>
    <w:p w14:paraId="2EB4978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Driver Detention - $50/hr. </w:t>
      </w:r>
      <w:r w:rsidRPr="00167FF7">
        <w:rPr>
          <w:rFonts w:ascii="Arial" w:hAnsi="Arial" w:cs="Arial"/>
          <w:i/>
          <w:sz w:val="22"/>
          <w:szCs w:val="22"/>
        </w:rPr>
        <w:t>– increments of quarter hour</w:t>
      </w:r>
    </w:p>
    <w:p w14:paraId="6125B270" w14:textId="77777777" w:rsidR="00167FF7" w:rsidRPr="00167FF7" w:rsidRDefault="00ED06AA" w:rsidP="00167FF7">
      <w:pPr>
        <w:widowControl w:val="0"/>
        <w:numPr>
          <w:ilvl w:val="0"/>
          <w:numId w:val="36"/>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Pre-Pull – $100</w:t>
      </w:r>
    </w:p>
    <w:p w14:paraId="15E21981"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37425">
        <w:rPr>
          <w:rFonts w:ascii="Arial" w:hAnsi="Arial" w:cs="Arial"/>
          <w:sz w:val="22"/>
          <w:szCs w:val="22"/>
        </w:rPr>
        <w:t>Daily Chassis Rental - $20/day for the SSL that charge</w:t>
      </w:r>
    </w:p>
    <w:p w14:paraId="1DF91BD8" w14:textId="0F266B86" w:rsidR="00167FF7" w:rsidRPr="00137425" w:rsidRDefault="00167FF7" w:rsidP="00167FF7">
      <w:pPr>
        <w:numPr>
          <w:ilvl w:val="1"/>
          <w:numId w:val="36"/>
        </w:numPr>
        <w:rPr>
          <w:rFonts w:ascii="Arial" w:hAnsi="Arial" w:cs="Arial"/>
          <w:sz w:val="22"/>
          <w:szCs w:val="22"/>
        </w:rPr>
      </w:pPr>
      <w:r w:rsidRPr="00137425">
        <w:rPr>
          <w:rFonts w:ascii="Arial" w:hAnsi="Arial" w:cs="Arial"/>
          <w:sz w:val="22"/>
          <w:szCs w:val="22"/>
        </w:rPr>
        <w:t>A number of Steamship Lines (</w:t>
      </w:r>
      <w:proofErr w:type="gramStart"/>
      <w:r w:rsidRPr="00137425">
        <w:rPr>
          <w:rFonts w:ascii="Arial" w:hAnsi="Arial" w:cs="Arial"/>
          <w:sz w:val="22"/>
          <w:szCs w:val="22"/>
        </w:rPr>
        <w:t>EVERGREEN</w:t>
      </w:r>
      <w:r w:rsidRPr="00137425">
        <w:rPr>
          <w:rFonts w:ascii="Arial" w:hAnsi="Arial" w:cs="Arial"/>
          <w:i/>
          <w:sz w:val="22"/>
          <w:szCs w:val="22"/>
        </w:rPr>
        <w:t>{</w:t>
      </w:r>
      <w:proofErr w:type="gramEnd"/>
      <w:r w:rsidRPr="00137425">
        <w:rPr>
          <w:rFonts w:ascii="Arial" w:hAnsi="Arial" w:cs="Arial"/>
          <w:i/>
          <w:sz w:val="22"/>
          <w:szCs w:val="22"/>
        </w:rPr>
        <w:t>All Origins}</w:t>
      </w:r>
      <w:r w:rsidRPr="00137425">
        <w:rPr>
          <w:rFonts w:ascii="Arial" w:hAnsi="Arial" w:cs="Arial"/>
          <w:sz w:val="22"/>
          <w:szCs w:val="22"/>
        </w:rPr>
        <w:t xml:space="preserve">, HYUNDAI </w:t>
      </w:r>
      <w:r w:rsidRPr="00137425">
        <w:rPr>
          <w:rFonts w:ascii="Arial" w:hAnsi="Arial" w:cs="Arial"/>
          <w:i/>
          <w:sz w:val="22"/>
          <w:szCs w:val="22"/>
        </w:rPr>
        <w:t>{West Coast}</w:t>
      </w:r>
      <w:r w:rsidRPr="00137425">
        <w:rPr>
          <w:rFonts w:ascii="Arial" w:hAnsi="Arial" w:cs="Arial"/>
          <w:sz w:val="22"/>
          <w:szCs w:val="22"/>
        </w:rPr>
        <w:t xml:space="preserve">, MAERSK </w:t>
      </w:r>
      <w:r w:rsidRPr="00137425">
        <w:rPr>
          <w:rFonts w:ascii="Arial" w:hAnsi="Arial" w:cs="Arial"/>
          <w:i/>
          <w:sz w:val="22"/>
          <w:szCs w:val="22"/>
        </w:rPr>
        <w:t>{LA/San Pedro}</w:t>
      </w:r>
      <w:r w:rsidRPr="00137425">
        <w:rPr>
          <w:rFonts w:ascii="Arial" w:hAnsi="Arial" w:cs="Arial"/>
          <w:sz w:val="22"/>
          <w:szCs w:val="22"/>
        </w:rPr>
        <w:t xml:space="preserve">, MSC </w:t>
      </w:r>
      <w:r w:rsidRPr="00137425">
        <w:rPr>
          <w:rFonts w:ascii="Arial" w:hAnsi="Arial" w:cs="Arial"/>
          <w:i/>
          <w:sz w:val="22"/>
          <w:szCs w:val="22"/>
        </w:rPr>
        <w:t>{All Origins}</w:t>
      </w:r>
      <w:r w:rsidRPr="00137425">
        <w:rPr>
          <w:rFonts w:ascii="Arial" w:hAnsi="Arial" w:cs="Arial"/>
          <w:sz w:val="22"/>
          <w:szCs w:val="22"/>
        </w:rPr>
        <w:t xml:space="preserve">, </w:t>
      </w:r>
      <w:r w:rsidR="00137425" w:rsidRPr="00137425">
        <w:rPr>
          <w:rFonts w:ascii="Arial" w:hAnsi="Arial" w:cs="Arial"/>
          <w:sz w:val="22"/>
          <w:szCs w:val="22"/>
        </w:rPr>
        <w:t>ONE (LA/San Pedro),</w:t>
      </w:r>
      <w:r w:rsidRPr="00137425">
        <w:rPr>
          <w:rFonts w:ascii="Arial" w:hAnsi="Arial" w:cs="Arial"/>
          <w:sz w:val="22"/>
          <w:szCs w:val="22"/>
        </w:rPr>
        <w:t xml:space="preserve">&amp; YANG MING </w:t>
      </w:r>
      <w:r w:rsidRPr="00137425">
        <w:rPr>
          <w:rFonts w:ascii="Arial" w:hAnsi="Arial" w:cs="Arial"/>
          <w:i/>
          <w:sz w:val="22"/>
          <w:szCs w:val="22"/>
        </w:rPr>
        <w:t>{West Coast}</w:t>
      </w:r>
      <w:r w:rsidRPr="00137425">
        <w:rPr>
          <w:rFonts w:ascii="Arial" w:hAnsi="Arial" w:cs="Arial"/>
          <w:sz w:val="22"/>
          <w:szCs w:val="22"/>
        </w:rPr>
        <w:t>) ha</w:t>
      </w:r>
      <w:r w:rsidR="00B534D7" w:rsidRPr="00137425">
        <w:rPr>
          <w:rFonts w:ascii="Arial" w:hAnsi="Arial" w:cs="Arial"/>
          <w:sz w:val="22"/>
          <w:szCs w:val="22"/>
        </w:rPr>
        <w:t>ve</w:t>
      </w:r>
      <w:r w:rsidRPr="00137425">
        <w:rPr>
          <w:rFonts w:ascii="Arial" w:hAnsi="Arial" w:cs="Arial"/>
          <w:sz w:val="22"/>
          <w:szCs w:val="22"/>
        </w:rPr>
        <w:t xml:space="preserve"> chassis rental as part of the Sims’ Rate Structure, thus these would be no charge</w:t>
      </w:r>
      <w:r w:rsidR="00B534D7" w:rsidRPr="00137425">
        <w:rPr>
          <w:rFonts w:ascii="Arial" w:hAnsi="Arial" w:cs="Arial"/>
          <w:sz w:val="22"/>
          <w:szCs w:val="22"/>
        </w:rPr>
        <w:t xml:space="preserve"> in those instances</w:t>
      </w:r>
      <w:r w:rsidRPr="00137425">
        <w:rPr>
          <w:rFonts w:ascii="Arial" w:hAnsi="Arial" w:cs="Arial"/>
          <w:sz w:val="22"/>
          <w:szCs w:val="22"/>
        </w:rPr>
        <w:t xml:space="preserve">. </w:t>
      </w:r>
    </w:p>
    <w:p w14:paraId="78ADE6DC"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Additional Fees/Tolls/Passes - Pass through with a receipt</w:t>
      </w:r>
    </w:p>
    <w:p w14:paraId="427E8B5F"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Scale Ticket Fee – n/c if our facility has a certified scale</w:t>
      </w:r>
      <w:r w:rsidRPr="00167FF7">
        <w:rPr>
          <w:rFonts w:ascii="Arial" w:hAnsi="Arial" w:cs="Arial"/>
          <w:bCs/>
          <w:kern w:val="28"/>
          <w:sz w:val="22"/>
          <w:szCs w:val="22"/>
        </w:rPr>
        <w:t xml:space="preserve"> otherwise pass through with a receipt</w:t>
      </w:r>
    </w:p>
    <w:p w14:paraId="0BB58253" w14:textId="77777777" w:rsidR="00167FF7"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67FF7">
        <w:rPr>
          <w:rFonts w:ascii="Arial" w:hAnsi="Arial" w:cs="Arial"/>
          <w:sz w:val="22"/>
          <w:szCs w:val="22"/>
        </w:rPr>
        <w:t>Drop Container - n/c</w:t>
      </w:r>
    </w:p>
    <w:p w14:paraId="506AF3A6" w14:textId="1CB3D9D6" w:rsidR="00F80E2C" w:rsidRPr="00F80E2C" w:rsidRDefault="00F80E2C" w:rsidP="00F80E2C">
      <w:pPr>
        <w:widowControl w:val="0"/>
        <w:numPr>
          <w:ilvl w:val="0"/>
          <w:numId w:val="36"/>
        </w:numPr>
        <w:overflowPunct w:val="0"/>
        <w:autoSpaceDE w:val="0"/>
        <w:autoSpaceDN w:val="0"/>
        <w:adjustRightInd w:val="0"/>
        <w:rPr>
          <w:rFonts w:ascii="Arial" w:hAnsi="Arial" w:cs="Arial"/>
          <w:sz w:val="22"/>
          <w:szCs w:val="22"/>
        </w:rPr>
      </w:pPr>
      <w:r>
        <w:rPr>
          <w:rFonts w:ascii="Arial" w:hAnsi="Arial" w:cs="Arial"/>
          <w:sz w:val="22"/>
          <w:szCs w:val="22"/>
        </w:rPr>
        <w:t>California Carb Compliance(</w:t>
      </w:r>
      <w:hyperlink r:id="rId25" w:history="1">
        <w:r w:rsidRPr="00F80E2C">
          <w:rPr>
            <w:rStyle w:val="Hyperlink"/>
            <w:rFonts w:ascii="Arial" w:hAnsi="Arial" w:cs="Arial"/>
            <w:sz w:val="16"/>
            <w:szCs w:val="16"/>
          </w:rPr>
          <w:t>https://ww2.arb.ca.gov/sites/default/files/2023-12/TRUCRS_Online_Reporting_Guide.pdf</w:t>
        </w:r>
      </w:hyperlink>
      <w:r>
        <w:rPr>
          <w:rFonts w:ascii="Arial" w:hAnsi="Arial" w:cs="Arial"/>
          <w:sz w:val="22"/>
          <w:szCs w:val="22"/>
        </w:rPr>
        <w:t>)</w:t>
      </w:r>
    </w:p>
    <w:p w14:paraId="4D555037" w14:textId="77777777" w:rsidR="009943F4" w:rsidRDefault="009943F4" w:rsidP="009943F4">
      <w:pPr>
        <w:widowControl w:val="0"/>
        <w:overflowPunct w:val="0"/>
        <w:autoSpaceDE w:val="0"/>
        <w:autoSpaceDN w:val="0"/>
        <w:adjustRightInd w:val="0"/>
        <w:jc w:val="both"/>
        <w:rPr>
          <w:rFonts w:ascii="Arial" w:hAnsi="Arial" w:cs="Arial"/>
          <w:sz w:val="22"/>
          <w:szCs w:val="22"/>
        </w:rPr>
      </w:pPr>
    </w:p>
    <w:p w14:paraId="5CF3324F" w14:textId="01A4455D" w:rsidR="009943F4" w:rsidRDefault="009943F4" w:rsidP="009943F4">
      <w:pPr>
        <w:widowControl w:val="0"/>
        <w:overflowPunct w:val="0"/>
        <w:autoSpaceDE w:val="0"/>
        <w:autoSpaceDN w:val="0"/>
        <w:adjustRightInd w:val="0"/>
        <w:jc w:val="both"/>
        <w:rPr>
          <w:rFonts w:ascii="Arial" w:hAnsi="Arial" w:cs="Arial"/>
          <w:sz w:val="22"/>
          <w:szCs w:val="22"/>
        </w:rPr>
      </w:pPr>
      <w:r>
        <w:rPr>
          <w:rFonts w:ascii="Arial" w:hAnsi="Arial" w:cs="Arial"/>
          <w:sz w:val="22"/>
          <w:szCs w:val="22"/>
        </w:rPr>
        <w:t xml:space="preserve">As an exporter Sims is able to participate in any </w:t>
      </w:r>
      <w:r w:rsidRPr="00091BC1">
        <w:rPr>
          <w:rFonts w:ascii="Arial" w:hAnsi="Arial" w:cs="Arial"/>
          <w:b/>
          <w:sz w:val="22"/>
          <w:szCs w:val="22"/>
        </w:rPr>
        <w:t>Street Turns</w:t>
      </w:r>
      <w:r>
        <w:rPr>
          <w:rFonts w:ascii="Arial" w:hAnsi="Arial" w:cs="Arial"/>
          <w:sz w:val="22"/>
          <w:szCs w:val="22"/>
        </w:rPr>
        <w:t xml:space="preserve"> that you may have.  Because this eliminates</w:t>
      </w:r>
      <w:r w:rsidR="00B72319">
        <w:rPr>
          <w:rFonts w:ascii="Arial" w:hAnsi="Arial" w:cs="Arial"/>
          <w:sz w:val="22"/>
          <w:szCs w:val="22"/>
        </w:rPr>
        <w:t xml:space="preserve"> the steps of</w:t>
      </w:r>
      <w:r>
        <w:rPr>
          <w:rFonts w:ascii="Arial" w:hAnsi="Arial" w:cs="Arial"/>
          <w:sz w:val="22"/>
          <w:szCs w:val="22"/>
        </w:rPr>
        <w:t xml:space="preserve"> </w:t>
      </w:r>
      <w:r w:rsidR="00B72319">
        <w:rPr>
          <w:rFonts w:ascii="Arial" w:hAnsi="Arial" w:cs="Arial"/>
          <w:sz w:val="22"/>
          <w:szCs w:val="22"/>
        </w:rPr>
        <w:t>terminating the empty</w:t>
      </w:r>
      <w:r>
        <w:rPr>
          <w:rFonts w:ascii="Arial" w:hAnsi="Arial" w:cs="Arial"/>
          <w:sz w:val="22"/>
          <w:szCs w:val="22"/>
        </w:rPr>
        <w:t xml:space="preserve"> and pick</w:t>
      </w:r>
      <w:r w:rsidR="00B72319">
        <w:rPr>
          <w:rFonts w:ascii="Arial" w:hAnsi="Arial" w:cs="Arial"/>
          <w:sz w:val="22"/>
          <w:szCs w:val="22"/>
        </w:rPr>
        <w:t>ing up another</w:t>
      </w:r>
      <w:r>
        <w:rPr>
          <w:rFonts w:ascii="Arial" w:hAnsi="Arial" w:cs="Arial"/>
          <w:sz w:val="22"/>
          <w:szCs w:val="22"/>
        </w:rPr>
        <w:t xml:space="preserve"> at the port/railhead</w:t>
      </w:r>
      <w:r w:rsidR="00B72319">
        <w:rPr>
          <w:rFonts w:ascii="Arial" w:hAnsi="Arial" w:cs="Arial"/>
          <w:sz w:val="22"/>
          <w:szCs w:val="22"/>
        </w:rPr>
        <w:t>,</w:t>
      </w:r>
      <w:r>
        <w:rPr>
          <w:rFonts w:ascii="Arial" w:hAnsi="Arial" w:cs="Arial"/>
          <w:sz w:val="22"/>
          <w:szCs w:val="22"/>
        </w:rPr>
        <w:t xml:space="preserve"> we would like a </w:t>
      </w:r>
      <w:r w:rsidR="00B72319">
        <w:rPr>
          <w:rFonts w:ascii="Arial" w:hAnsi="Arial" w:cs="Arial"/>
          <w:sz w:val="22"/>
          <w:szCs w:val="22"/>
        </w:rPr>
        <w:t xml:space="preserve">percentage </w:t>
      </w:r>
      <w:r>
        <w:rPr>
          <w:rFonts w:ascii="Arial" w:hAnsi="Arial" w:cs="Arial"/>
          <w:sz w:val="22"/>
          <w:szCs w:val="22"/>
        </w:rPr>
        <w:t>discount</w:t>
      </w:r>
      <w:r w:rsidR="00B72319">
        <w:rPr>
          <w:rFonts w:ascii="Arial" w:hAnsi="Arial" w:cs="Arial"/>
          <w:sz w:val="22"/>
          <w:szCs w:val="22"/>
        </w:rPr>
        <w:t xml:space="preserve"> (%)</w:t>
      </w:r>
      <w:r>
        <w:rPr>
          <w:rFonts w:ascii="Arial" w:hAnsi="Arial" w:cs="Arial"/>
          <w:sz w:val="22"/>
          <w:szCs w:val="22"/>
        </w:rPr>
        <w:t xml:space="preserve"> off</w:t>
      </w:r>
      <w:r w:rsidR="00B72319">
        <w:rPr>
          <w:rFonts w:ascii="Arial" w:hAnsi="Arial" w:cs="Arial"/>
          <w:sz w:val="22"/>
          <w:szCs w:val="22"/>
        </w:rPr>
        <w:t xml:space="preserve"> of</w:t>
      </w:r>
      <w:r>
        <w:rPr>
          <w:rFonts w:ascii="Arial" w:hAnsi="Arial" w:cs="Arial"/>
          <w:sz w:val="22"/>
          <w:szCs w:val="22"/>
        </w:rPr>
        <w:t xml:space="preserve"> the line</w:t>
      </w:r>
      <w:r w:rsidR="00B72319">
        <w:rPr>
          <w:rFonts w:ascii="Arial" w:hAnsi="Arial" w:cs="Arial"/>
          <w:sz w:val="22"/>
          <w:szCs w:val="22"/>
        </w:rPr>
        <w:t>-</w:t>
      </w:r>
      <w:r>
        <w:rPr>
          <w:rFonts w:ascii="Arial" w:hAnsi="Arial" w:cs="Arial"/>
          <w:sz w:val="22"/>
          <w:szCs w:val="22"/>
        </w:rPr>
        <w:t xml:space="preserve">haul rate ($).  You may enter </w:t>
      </w:r>
      <w:r w:rsidR="00091BC1">
        <w:rPr>
          <w:rFonts w:ascii="Arial" w:hAnsi="Arial" w:cs="Arial"/>
          <w:sz w:val="22"/>
          <w:szCs w:val="22"/>
        </w:rPr>
        <w:t>a discount</w:t>
      </w:r>
      <w:r w:rsidR="00B72319">
        <w:rPr>
          <w:rFonts w:ascii="Arial" w:hAnsi="Arial" w:cs="Arial"/>
          <w:sz w:val="22"/>
          <w:szCs w:val="22"/>
        </w:rPr>
        <w:t xml:space="preserve"> percentage</w:t>
      </w:r>
      <w:r w:rsidR="00091BC1">
        <w:rPr>
          <w:rFonts w:ascii="Arial" w:hAnsi="Arial" w:cs="Arial"/>
          <w:sz w:val="22"/>
          <w:szCs w:val="22"/>
        </w:rPr>
        <w:t xml:space="preserve"> when a Street Turn Container is used</w:t>
      </w:r>
      <w:r w:rsidR="00B72319">
        <w:rPr>
          <w:rFonts w:ascii="Arial" w:hAnsi="Arial" w:cs="Arial"/>
          <w:sz w:val="22"/>
          <w:szCs w:val="22"/>
        </w:rPr>
        <w:t xml:space="preserve"> in the excel spreadsheet on the Carrier Profile Tab (Schedule 2.1a) column </w:t>
      </w:r>
      <w:r w:rsidR="005A759C">
        <w:rPr>
          <w:rFonts w:ascii="Arial" w:hAnsi="Arial" w:cs="Arial"/>
          <w:sz w:val="22"/>
          <w:szCs w:val="22"/>
        </w:rPr>
        <w:t>B</w:t>
      </w:r>
      <w:r w:rsidR="00F96E75">
        <w:rPr>
          <w:rFonts w:ascii="Arial" w:hAnsi="Arial" w:cs="Arial"/>
          <w:sz w:val="22"/>
          <w:szCs w:val="22"/>
        </w:rPr>
        <w:t>X4 &amp; BY</w:t>
      </w:r>
      <w:r w:rsidR="00B72319">
        <w:rPr>
          <w:rFonts w:ascii="Arial" w:hAnsi="Arial" w:cs="Arial"/>
          <w:sz w:val="22"/>
          <w:szCs w:val="22"/>
        </w:rPr>
        <w:t>4.</w:t>
      </w:r>
    </w:p>
    <w:p w14:paraId="78DDE2DA" w14:textId="77777777" w:rsidR="00167FF7" w:rsidRPr="00167FF7" w:rsidRDefault="00167FF7" w:rsidP="009943F4">
      <w:pPr>
        <w:widowControl w:val="0"/>
        <w:overflowPunct w:val="0"/>
        <w:autoSpaceDE w:val="0"/>
        <w:autoSpaceDN w:val="0"/>
        <w:adjustRightInd w:val="0"/>
        <w:jc w:val="both"/>
        <w:rPr>
          <w:rFonts w:ascii="Arial" w:hAnsi="Arial" w:cs="Arial"/>
          <w:sz w:val="22"/>
          <w:szCs w:val="22"/>
        </w:rPr>
      </w:pPr>
      <w:r w:rsidRPr="00167FF7">
        <w:rPr>
          <w:rFonts w:ascii="Arial" w:hAnsi="Arial" w:cs="Arial"/>
          <w:sz w:val="22"/>
          <w:szCs w:val="22"/>
        </w:rPr>
        <w:t xml:space="preserve"> </w:t>
      </w:r>
    </w:p>
    <w:p w14:paraId="7354C372" w14:textId="77777777" w:rsidR="00167FF7" w:rsidRPr="00167FF7" w:rsidRDefault="00167FF7" w:rsidP="00167FF7">
      <w:pPr>
        <w:pStyle w:val="NoSpacing"/>
        <w:jc w:val="both"/>
        <w:rPr>
          <w:rFonts w:ascii="Arial" w:hAnsi="Arial" w:cs="Arial"/>
          <w:sz w:val="22"/>
          <w:szCs w:val="22"/>
        </w:rPr>
      </w:pPr>
      <w:r w:rsidRPr="00167FF7">
        <w:rPr>
          <w:rFonts w:ascii="Arial" w:hAnsi="Arial" w:cs="Arial"/>
          <w:sz w:val="22"/>
          <w:szCs w:val="22"/>
        </w:rPr>
        <w:t>The Bidder’s proposal and service has to fully comply with the requested specifications as well as all the terms and conditions as mentioned in this RFP.  The Bidder should meet or exceed the specifications as set out in this RFP document.  Prices offered must be met and must be held until services and goods are delivered and or installed, if applicable.  No escalator clauses will be accepted unless mutually agreed upon.</w:t>
      </w:r>
    </w:p>
    <w:p w14:paraId="15DAEF2B" w14:textId="77777777" w:rsidR="00167FF7" w:rsidRDefault="00167FF7" w:rsidP="00167FF7">
      <w:pPr>
        <w:widowControl w:val="0"/>
        <w:overflowPunct w:val="0"/>
        <w:autoSpaceDE w:val="0"/>
        <w:autoSpaceDN w:val="0"/>
        <w:adjustRightInd w:val="0"/>
        <w:jc w:val="both"/>
        <w:rPr>
          <w:rFonts w:ascii="Arial" w:hAnsi="Arial" w:cs="Arial"/>
          <w:bCs/>
          <w:kern w:val="28"/>
          <w:sz w:val="22"/>
          <w:szCs w:val="22"/>
        </w:rPr>
      </w:pPr>
    </w:p>
    <w:p w14:paraId="0B15F6C0" w14:textId="77777777" w:rsidR="00716F24" w:rsidRPr="00167FF7" w:rsidRDefault="00716F24" w:rsidP="00167FF7">
      <w:pPr>
        <w:widowControl w:val="0"/>
        <w:overflowPunct w:val="0"/>
        <w:autoSpaceDE w:val="0"/>
        <w:autoSpaceDN w:val="0"/>
        <w:adjustRightInd w:val="0"/>
        <w:jc w:val="both"/>
        <w:rPr>
          <w:rFonts w:ascii="Arial" w:hAnsi="Arial" w:cs="Arial"/>
          <w:bCs/>
          <w:kern w:val="28"/>
          <w:sz w:val="22"/>
          <w:szCs w:val="22"/>
        </w:rPr>
      </w:pPr>
    </w:p>
    <w:p w14:paraId="64A7EB14" w14:textId="77777777" w:rsidR="00167FF7" w:rsidRPr="00167FF7" w:rsidRDefault="00167FF7" w:rsidP="00167FF7">
      <w:pPr>
        <w:pStyle w:val="NoSpacing"/>
        <w:jc w:val="both"/>
        <w:rPr>
          <w:rFonts w:ascii="Arial" w:hAnsi="Arial" w:cs="Arial"/>
          <w:b/>
          <w:sz w:val="22"/>
          <w:szCs w:val="22"/>
          <w:u w:val="single"/>
        </w:rPr>
      </w:pPr>
      <w:r w:rsidRPr="00167FF7">
        <w:rPr>
          <w:rFonts w:ascii="Arial" w:hAnsi="Arial" w:cs="Arial"/>
          <w:b/>
          <w:sz w:val="22"/>
          <w:szCs w:val="22"/>
          <w:u w:val="single"/>
        </w:rPr>
        <w:t>PREFFERED CARRIER</w:t>
      </w:r>
    </w:p>
    <w:p w14:paraId="18F25B79"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4ABF871" w14:textId="352D0023" w:rsidR="00167FF7" w:rsidRPr="00167FF7" w:rsidRDefault="00B534D7" w:rsidP="00167FF7">
      <w:pPr>
        <w:widowControl w:val="0"/>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A</w:t>
      </w:r>
      <w:r w:rsidR="00167FF7" w:rsidRPr="00167FF7">
        <w:rPr>
          <w:rFonts w:ascii="Arial" w:hAnsi="Arial" w:cs="Arial"/>
          <w:bCs/>
          <w:kern w:val="28"/>
          <w:sz w:val="22"/>
          <w:szCs w:val="22"/>
        </w:rPr>
        <w:t xml:space="preserve">warded transportation providers </w:t>
      </w:r>
      <w:r>
        <w:rPr>
          <w:rFonts w:ascii="Arial" w:hAnsi="Arial" w:cs="Arial"/>
          <w:bCs/>
          <w:kern w:val="28"/>
          <w:sz w:val="22"/>
          <w:szCs w:val="22"/>
        </w:rPr>
        <w:t xml:space="preserve">may (or in the case of </w:t>
      </w:r>
      <w:r w:rsidR="005F0929">
        <w:rPr>
          <w:rFonts w:ascii="Arial" w:hAnsi="Arial" w:cs="Arial"/>
          <w:bCs/>
          <w:kern w:val="28"/>
          <w:sz w:val="22"/>
          <w:szCs w:val="22"/>
        </w:rPr>
        <w:t>SLS</w:t>
      </w:r>
      <w:r>
        <w:rPr>
          <w:rFonts w:ascii="Arial" w:hAnsi="Arial" w:cs="Arial"/>
          <w:bCs/>
          <w:kern w:val="28"/>
          <w:sz w:val="22"/>
          <w:szCs w:val="22"/>
        </w:rPr>
        <w:t xml:space="preserve">, an R2 Certified Recycler, will) </w:t>
      </w:r>
      <w:r w:rsidR="00167FF7" w:rsidRPr="00167FF7">
        <w:rPr>
          <w:rFonts w:ascii="Arial" w:hAnsi="Arial" w:cs="Arial"/>
          <w:bCs/>
          <w:kern w:val="28"/>
          <w:sz w:val="22"/>
          <w:szCs w:val="22"/>
        </w:rPr>
        <w:t>be asked to complete a questionnaire from o</w:t>
      </w:r>
      <w:r w:rsidR="00167FF7" w:rsidRPr="00167FF7">
        <w:rPr>
          <w:rFonts w:ascii="Arial" w:hAnsi="Arial" w:cs="Arial"/>
          <w:iCs/>
          <w:sz w:val="22"/>
          <w:szCs w:val="22"/>
        </w:rPr>
        <w:t xml:space="preserve">ur Safety Health Environment and Community (SHEC) team to verify regulatory authorizations and compliance.  </w:t>
      </w:r>
      <w:r w:rsidR="00167FF7" w:rsidRPr="00167FF7">
        <w:rPr>
          <w:rFonts w:ascii="Arial" w:hAnsi="Arial" w:cs="Arial"/>
          <w:bCs/>
          <w:kern w:val="28"/>
          <w:sz w:val="22"/>
          <w:szCs w:val="22"/>
        </w:rPr>
        <w:t>Sample questions may include:</w:t>
      </w:r>
    </w:p>
    <w:p w14:paraId="7466C57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5B24BD6"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Does your company have an emergency response plan that addresses potential accidents or other incidents during transport? </w:t>
      </w:r>
    </w:p>
    <w:p w14:paraId="44140FE8"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Has the company received any fines, regulatory orders, or experienced any environmental incidents such as spills in the past 3 years? </w:t>
      </w:r>
    </w:p>
    <w:p w14:paraId="50B315D7"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Is there a controlled substance abuse program, e.g. DOT program for truck drivers? </w:t>
      </w:r>
    </w:p>
    <w:p w14:paraId="0159BBCA" w14:textId="77777777" w:rsidR="00167FF7" w:rsidRDefault="00167FF7" w:rsidP="00167FF7">
      <w:pPr>
        <w:widowControl w:val="0"/>
        <w:numPr>
          <w:ilvl w:val="1"/>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When was the last time a driver went for a random drug/alcohol testing?</w:t>
      </w:r>
    </w:p>
    <w:p w14:paraId="4DA92C6D" w14:textId="6B8819E4" w:rsidR="00544E30" w:rsidRDefault="00544E30" w:rsidP="00544E30">
      <w:pPr>
        <w:widowControl w:val="0"/>
        <w:numPr>
          <w:ilvl w:val="0"/>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If a Freight Broker</w:t>
      </w:r>
    </w:p>
    <w:p w14:paraId="05B06076" w14:textId="50D2FB2F" w:rsidR="00544E30"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How are Carriers Selected</w:t>
      </w:r>
    </w:p>
    <w:p w14:paraId="662EA789" w14:textId="7D58EA36" w:rsidR="00544E30" w:rsidRPr="00167FF7"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What is the Mythology to ensure Carrier Compliance to Contract Standards</w:t>
      </w:r>
    </w:p>
    <w:p w14:paraId="6A85F053" w14:textId="77777777" w:rsidR="00167FF7" w:rsidRPr="00167FF7" w:rsidRDefault="00167FF7" w:rsidP="00167FF7">
      <w:pPr>
        <w:spacing w:before="100" w:beforeAutospacing="1" w:after="100" w:afterAutospacing="1"/>
        <w:rPr>
          <w:rFonts w:ascii="Arial" w:hAnsi="Arial" w:cs="Arial"/>
          <w:bCs/>
          <w:kern w:val="28"/>
          <w:sz w:val="22"/>
          <w:szCs w:val="22"/>
        </w:rPr>
      </w:pPr>
      <w:r w:rsidRPr="00167FF7">
        <w:rPr>
          <w:rFonts w:ascii="Arial" w:hAnsi="Arial" w:cs="Arial"/>
          <w:bCs/>
          <w:iCs/>
          <w:sz w:val="22"/>
          <w:szCs w:val="22"/>
        </w:rPr>
        <w:t xml:space="preserve">A review of the transportation providers will also be conducted with the U.S. </w:t>
      </w:r>
      <w:r w:rsidR="00B534D7">
        <w:rPr>
          <w:rFonts w:ascii="Arial" w:hAnsi="Arial" w:cs="Arial"/>
          <w:bCs/>
          <w:iCs/>
          <w:sz w:val="22"/>
          <w:szCs w:val="22"/>
        </w:rPr>
        <w:t xml:space="preserve">DOT </w:t>
      </w:r>
      <w:r w:rsidRPr="00167FF7">
        <w:rPr>
          <w:rFonts w:ascii="Arial" w:hAnsi="Arial" w:cs="Arial"/>
          <w:bCs/>
          <w:iCs/>
          <w:sz w:val="22"/>
          <w:szCs w:val="22"/>
        </w:rPr>
        <w:t>on-line database</w:t>
      </w:r>
      <w:r w:rsidRPr="00167FF7">
        <w:rPr>
          <w:rFonts w:ascii="Arial" w:hAnsi="Arial" w:cs="Arial"/>
          <w:bCs/>
          <w:i/>
          <w:iCs/>
          <w:color w:val="E46C0A"/>
          <w:sz w:val="22"/>
          <w:szCs w:val="22"/>
        </w:rPr>
        <w:t>.</w:t>
      </w:r>
    </w:p>
    <w:p w14:paraId="2F6185FB" w14:textId="77777777" w:rsidR="00B534D7" w:rsidRDefault="00167FF7" w:rsidP="00EE3216">
      <w:pPr>
        <w:widowControl w:val="0"/>
        <w:overflowPunct w:val="0"/>
        <w:autoSpaceDE w:val="0"/>
        <w:autoSpaceDN w:val="0"/>
        <w:adjustRightInd w:val="0"/>
        <w:jc w:val="both"/>
        <w:rPr>
          <w:rFonts w:ascii="Arial" w:hAnsi="Arial" w:cs="Arial"/>
          <w:b/>
          <w:kern w:val="28"/>
          <w:sz w:val="22"/>
          <w:szCs w:val="22"/>
        </w:rPr>
      </w:pPr>
      <w:r w:rsidRPr="00167FF7">
        <w:rPr>
          <w:rFonts w:ascii="Arial" w:hAnsi="Arial" w:cs="Arial"/>
          <w:bCs/>
          <w:kern w:val="28"/>
          <w:sz w:val="22"/>
          <w:szCs w:val="22"/>
        </w:rPr>
        <w:lastRenderedPageBreak/>
        <w:t xml:space="preserve">Please bid only those lanes that you have both interest </w:t>
      </w:r>
      <w:r w:rsidR="00B534D7">
        <w:rPr>
          <w:rFonts w:ascii="Arial" w:hAnsi="Arial" w:cs="Arial"/>
          <w:bCs/>
          <w:kern w:val="28"/>
          <w:sz w:val="22"/>
          <w:szCs w:val="22"/>
        </w:rPr>
        <w:t xml:space="preserve">in </w:t>
      </w:r>
      <w:r w:rsidRPr="00167FF7">
        <w:rPr>
          <w:rFonts w:ascii="Arial" w:hAnsi="Arial" w:cs="Arial"/>
          <w:bCs/>
          <w:kern w:val="28"/>
          <w:sz w:val="22"/>
          <w:szCs w:val="22"/>
        </w:rPr>
        <w:t xml:space="preserve">and equipment availability </w:t>
      </w:r>
      <w:r w:rsidR="00B534D7">
        <w:rPr>
          <w:rFonts w:ascii="Arial" w:hAnsi="Arial" w:cs="Arial"/>
          <w:bCs/>
          <w:kern w:val="28"/>
          <w:sz w:val="22"/>
          <w:szCs w:val="22"/>
        </w:rPr>
        <w:t xml:space="preserve">for </w:t>
      </w:r>
      <w:r w:rsidRPr="00167FF7">
        <w:rPr>
          <w:rFonts w:ascii="Arial" w:hAnsi="Arial" w:cs="Arial"/>
          <w:bCs/>
          <w:kern w:val="28"/>
          <w:sz w:val="22"/>
          <w:szCs w:val="22"/>
        </w:rPr>
        <w:t xml:space="preserve">to serve on a regular basis.  Occasional equipment availability will not be acceptable.  </w:t>
      </w:r>
      <w:r w:rsidRPr="00167FF7">
        <w:rPr>
          <w:rFonts w:ascii="Arial" w:hAnsi="Arial" w:cs="Arial"/>
          <w:b/>
          <w:kern w:val="28"/>
          <w:sz w:val="22"/>
          <w:szCs w:val="22"/>
        </w:rPr>
        <w:t>It is not required that you participate from all locations on all lanes – only those locations and traffic lanes where you can provide equipment and service on a regular basis.</w:t>
      </w:r>
    </w:p>
    <w:p w14:paraId="4B5DCDB8" w14:textId="77777777" w:rsidR="00EE3216" w:rsidRDefault="00EE3216" w:rsidP="00EE3216">
      <w:pPr>
        <w:widowControl w:val="0"/>
        <w:overflowPunct w:val="0"/>
        <w:autoSpaceDE w:val="0"/>
        <w:autoSpaceDN w:val="0"/>
        <w:adjustRightInd w:val="0"/>
        <w:jc w:val="both"/>
        <w:rPr>
          <w:rFonts w:ascii="Arial" w:hAnsi="Arial" w:cs="Arial"/>
          <w:bCs/>
          <w:kern w:val="28"/>
          <w:sz w:val="22"/>
          <w:szCs w:val="22"/>
        </w:rPr>
      </w:pPr>
    </w:p>
    <w:p w14:paraId="68A9D605" w14:textId="3A7BB9F3"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If you are interested in any of this business, please respond </w:t>
      </w:r>
      <w:r w:rsidR="000F694F">
        <w:rPr>
          <w:rFonts w:ascii="Arial" w:hAnsi="Arial" w:cs="Arial"/>
          <w:bCs/>
          <w:kern w:val="28"/>
          <w:sz w:val="22"/>
          <w:szCs w:val="22"/>
        </w:rPr>
        <w:t xml:space="preserve">with questions </w:t>
      </w:r>
      <w:r w:rsidRPr="00167FF7">
        <w:rPr>
          <w:rFonts w:ascii="Arial" w:hAnsi="Arial" w:cs="Arial"/>
          <w:bCs/>
          <w:kern w:val="28"/>
          <w:sz w:val="22"/>
          <w:szCs w:val="22"/>
        </w:rPr>
        <w:t>directly to:</w:t>
      </w:r>
    </w:p>
    <w:p w14:paraId="56847746" w14:textId="77777777" w:rsidR="00167FF7" w:rsidRPr="00167FF7" w:rsidRDefault="00167FF7" w:rsidP="00167FF7">
      <w:pPr>
        <w:widowControl w:val="0"/>
        <w:overflowPunct w:val="0"/>
        <w:autoSpaceDE w:val="0"/>
        <w:autoSpaceDN w:val="0"/>
        <w:adjustRightInd w:val="0"/>
        <w:jc w:val="both"/>
        <w:rPr>
          <w:rFonts w:ascii="Arial" w:hAnsi="Arial" w:cs="Arial"/>
          <w:b/>
          <w:sz w:val="22"/>
          <w:szCs w:val="22"/>
        </w:rPr>
      </w:pPr>
    </w:p>
    <w:p w14:paraId="32E0A321" w14:textId="10CA4EF8" w:rsidR="00167FF7" w:rsidRPr="00ED06AA" w:rsidRDefault="00167FF7" w:rsidP="0011711F">
      <w:pPr>
        <w:pStyle w:val="E-mailSignature"/>
        <w:rPr>
          <w:rFonts w:ascii="Arial" w:hAnsi="Arial" w:cs="Arial"/>
          <w:b/>
          <w:lang w:val="en-US"/>
        </w:rPr>
      </w:pPr>
      <w:r w:rsidRPr="00ED06AA">
        <w:rPr>
          <w:rFonts w:ascii="Arial" w:hAnsi="Arial" w:cs="Arial"/>
          <w:b/>
        </w:rPr>
        <w:t>Stephen McCleary</w:t>
      </w:r>
      <w:r w:rsidRPr="00ED06AA">
        <w:rPr>
          <w:rFonts w:ascii="Arial" w:hAnsi="Arial" w:cs="Arial"/>
          <w:b/>
          <w:lang w:val="en-US"/>
        </w:rPr>
        <w:t>, CSCP</w:t>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p>
    <w:p w14:paraId="6EDEF5A3" w14:textId="77777777" w:rsidR="00167FF7" w:rsidRPr="00ED06AA" w:rsidRDefault="00167FF7" w:rsidP="0011711F">
      <w:pPr>
        <w:pStyle w:val="E-mailSignature"/>
        <w:rPr>
          <w:rFonts w:ascii="Arial" w:hAnsi="Arial" w:cs="Arial"/>
          <w:b/>
        </w:rPr>
      </w:pPr>
      <w:r w:rsidRPr="00ED06AA">
        <w:rPr>
          <w:rFonts w:ascii="Arial" w:hAnsi="Arial" w:cs="Arial"/>
          <w:b/>
          <w:lang w:val="en-US"/>
        </w:rPr>
        <w:t>Director of Transportation – North America</w:t>
      </w:r>
    </w:p>
    <w:p w14:paraId="7A826772" w14:textId="77777777" w:rsidR="00167FF7" w:rsidRPr="00167FF7" w:rsidRDefault="00C76C4F" w:rsidP="0011711F">
      <w:pPr>
        <w:pStyle w:val="E-mailSignature"/>
        <w:rPr>
          <w:rFonts w:ascii="Arial" w:hAnsi="Arial" w:cs="Arial"/>
          <w:b/>
          <w:lang w:val="en-US"/>
        </w:rPr>
      </w:pPr>
      <w:r>
        <w:rPr>
          <w:rFonts w:ascii="Arial" w:hAnsi="Arial" w:cs="Arial"/>
          <w:b/>
          <w:lang w:val="en-US"/>
        </w:rPr>
        <w:t>Sims Metal</w:t>
      </w:r>
    </w:p>
    <w:p w14:paraId="77C77CB8" w14:textId="6F80CB76" w:rsidR="00167FF7" w:rsidRPr="00765374" w:rsidRDefault="00765374" w:rsidP="0011711F">
      <w:pPr>
        <w:pStyle w:val="E-mailSignature"/>
        <w:rPr>
          <w:rFonts w:ascii="Arial" w:hAnsi="Arial" w:cs="Arial"/>
          <w:b/>
          <w:lang w:val="en-US"/>
        </w:rPr>
      </w:pPr>
      <w:r>
        <w:rPr>
          <w:rFonts w:ascii="Arial" w:hAnsi="Arial" w:cs="Arial"/>
          <w:b/>
          <w:lang w:val="en-US"/>
        </w:rPr>
        <w:t>200 West Madison, Suite 3950</w:t>
      </w:r>
    </w:p>
    <w:p w14:paraId="3B0885DF" w14:textId="44B2E6A9" w:rsidR="00167FF7" w:rsidRPr="00765374" w:rsidRDefault="00167FF7" w:rsidP="0011711F">
      <w:pPr>
        <w:pStyle w:val="E-mailSignature"/>
        <w:rPr>
          <w:rFonts w:ascii="Arial" w:hAnsi="Arial" w:cs="Arial"/>
          <w:b/>
          <w:lang w:val="en-US"/>
        </w:rPr>
      </w:pPr>
      <w:r w:rsidRPr="00167FF7">
        <w:rPr>
          <w:rFonts w:ascii="Arial" w:hAnsi="Arial" w:cs="Arial"/>
          <w:b/>
        </w:rPr>
        <w:t>Chicago, IL 60</w:t>
      </w:r>
      <w:r w:rsidR="00765374">
        <w:rPr>
          <w:rFonts w:ascii="Arial" w:hAnsi="Arial" w:cs="Arial"/>
          <w:b/>
          <w:lang w:val="en-US"/>
        </w:rPr>
        <w:t>606</w:t>
      </w:r>
    </w:p>
    <w:p w14:paraId="51048C8F" w14:textId="77777777" w:rsidR="00167FF7" w:rsidRPr="00167FF7" w:rsidRDefault="00167FF7" w:rsidP="0011711F">
      <w:pPr>
        <w:pStyle w:val="E-mailSignature"/>
        <w:rPr>
          <w:rFonts w:ascii="Arial" w:hAnsi="Arial" w:cs="Arial"/>
          <w:b/>
        </w:rPr>
      </w:pPr>
      <w:r w:rsidRPr="00167FF7">
        <w:rPr>
          <w:rFonts w:ascii="Arial" w:hAnsi="Arial" w:cs="Arial"/>
          <w:b/>
        </w:rPr>
        <w:t>Telephone +1 (630) 473-6041</w:t>
      </w:r>
    </w:p>
    <w:p w14:paraId="36912DE8" w14:textId="77777777" w:rsidR="00167FF7" w:rsidRPr="00167FF7" w:rsidRDefault="00167FF7" w:rsidP="0011711F">
      <w:pPr>
        <w:pStyle w:val="E-mailSignature"/>
        <w:rPr>
          <w:rFonts w:ascii="Arial" w:hAnsi="Arial" w:cs="Arial"/>
          <w:b/>
        </w:rPr>
      </w:pPr>
      <w:r w:rsidRPr="00167FF7">
        <w:rPr>
          <w:rFonts w:ascii="Arial" w:hAnsi="Arial" w:cs="Arial"/>
          <w:b/>
        </w:rPr>
        <w:t>Mobile      +1 (630) 779-3121</w:t>
      </w:r>
    </w:p>
    <w:p w14:paraId="220D9FB8" w14:textId="61D21FBE" w:rsidR="00167FF7" w:rsidRDefault="00F96E75" w:rsidP="0011711F">
      <w:pPr>
        <w:pStyle w:val="E-mailSignature"/>
        <w:rPr>
          <w:rStyle w:val="Hyperlink"/>
          <w:rFonts w:ascii="Arial" w:hAnsi="Arial" w:cs="Arial"/>
        </w:rPr>
      </w:pPr>
      <w:hyperlink r:id="rId26" w:history="1">
        <w:r w:rsidRPr="00A249E2">
          <w:rPr>
            <w:rStyle w:val="Hyperlink"/>
            <w:rFonts w:ascii="Arial" w:hAnsi="Arial" w:cs="Arial"/>
          </w:rPr>
          <w:t>stephen.mccleary@sim</w:t>
        </w:r>
        <w:r w:rsidRPr="00A249E2">
          <w:rPr>
            <w:rStyle w:val="Hyperlink"/>
            <w:rFonts w:ascii="Arial" w:hAnsi="Arial" w:cs="Arial"/>
            <w:lang w:val="en-US"/>
          </w:rPr>
          <w:t>smm</w:t>
        </w:r>
        <w:r w:rsidRPr="00A249E2">
          <w:rPr>
            <w:rStyle w:val="Hyperlink"/>
            <w:rFonts w:ascii="Arial" w:hAnsi="Arial" w:cs="Arial"/>
          </w:rPr>
          <w:t>.com</w:t>
        </w:r>
      </w:hyperlink>
    </w:p>
    <w:p w14:paraId="61D6D48A" w14:textId="77777777" w:rsidR="00132883" w:rsidRDefault="00132883" w:rsidP="0011711F">
      <w:pPr>
        <w:pStyle w:val="E-mailSignature"/>
        <w:rPr>
          <w:rStyle w:val="Hyperlink"/>
          <w:rFonts w:ascii="Arial" w:hAnsi="Arial" w:cs="Arial"/>
        </w:rPr>
      </w:pPr>
    </w:p>
    <w:p w14:paraId="186D2D17" w14:textId="32314F44" w:rsidR="00132883" w:rsidRPr="006221BD" w:rsidRDefault="00132883" w:rsidP="0011711F">
      <w:pPr>
        <w:pStyle w:val="E-mailSignature"/>
        <w:rPr>
          <w:rStyle w:val="Hyperlink"/>
          <w:rFonts w:ascii="Arial" w:hAnsi="Arial" w:cs="Arial"/>
          <w:color w:val="auto"/>
          <w:u w:val="none"/>
          <w:lang w:val="en-US"/>
        </w:rPr>
      </w:pPr>
      <w:r w:rsidRPr="006221BD">
        <w:rPr>
          <w:rStyle w:val="Hyperlink"/>
          <w:rFonts w:ascii="Arial" w:hAnsi="Arial" w:cs="Arial"/>
          <w:color w:val="auto"/>
          <w:u w:val="none"/>
          <w:lang w:val="en-US"/>
        </w:rPr>
        <w:t>or</w:t>
      </w:r>
    </w:p>
    <w:p w14:paraId="1C740CC9" w14:textId="77777777" w:rsidR="00132883" w:rsidRPr="00132883" w:rsidRDefault="00132883" w:rsidP="0011711F">
      <w:pPr>
        <w:pStyle w:val="E-mailSignature"/>
        <w:rPr>
          <w:rFonts w:ascii="Arial" w:hAnsi="Arial" w:cs="Arial"/>
          <w:lang w:val="en-US"/>
        </w:rPr>
      </w:pPr>
    </w:p>
    <w:p w14:paraId="2D23DBC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Cristal Cole</w:t>
      </w:r>
    </w:p>
    <w:p w14:paraId="53B390C6"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Transportation Compliance Manager - NAM</w:t>
      </w:r>
    </w:p>
    <w:p w14:paraId="2AC5E535"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Sims Metal</w:t>
      </w:r>
    </w:p>
    <w:p w14:paraId="04F6DD9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 xml:space="preserve">15000 </w:t>
      </w:r>
      <w:proofErr w:type="spellStart"/>
      <w:r w:rsidRPr="00132883">
        <w:rPr>
          <w:rFonts w:ascii="Arial" w:hAnsi="Arial" w:cs="Arial"/>
          <w:b/>
          <w:bCs/>
          <w:sz w:val="22"/>
          <w:szCs w:val="22"/>
        </w:rPr>
        <w:t>Southlawn</w:t>
      </w:r>
      <w:proofErr w:type="spellEnd"/>
      <w:r w:rsidRPr="00132883">
        <w:rPr>
          <w:rFonts w:ascii="Arial" w:hAnsi="Arial" w:cs="Arial"/>
          <w:b/>
          <w:bCs/>
          <w:sz w:val="22"/>
          <w:szCs w:val="22"/>
        </w:rPr>
        <w:t xml:space="preserve"> Lane</w:t>
      </w:r>
    </w:p>
    <w:p w14:paraId="0DA00B0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Rockville, MD 20850</w:t>
      </w:r>
    </w:p>
    <w:p w14:paraId="4FD3DA3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Telephone - +1 (410) 637 6807</w:t>
      </w:r>
    </w:p>
    <w:p w14:paraId="0D67658C"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Mobile +1 (202) 381 8866</w:t>
      </w:r>
    </w:p>
    <w:p w14:paraId="52AF5F1C" w14:textId="4D023046" w:rsidR="00132883" w:rsidRPr="006221BD" w:rsidRDefault="006221BD" w:rsidP="006221BD">
      <w:pPr>
        <w:pStyle w:val="NoSpacing"/>
        <w:rPr>
          <w:rFonts w:ascii="Arial" w:hAnsi="Arial" w:cs="Arial"/>
          <w:color w:val="44546A"/>
          <w:sz w:val="22"/>
          <w:szCs w:val="22"/>
        </w:rPr>
      </w:pPr>
      <w:hyperlink r:id="rId27" w:history="1">
        <w:r w:rsidRPr="0097240F">
          <w:rPr>
            <w:rStyle w:val="Hyperlink"/>
            <w:rFonts w:ascii="Arial" w:hAnsi="Arial" w:cs="Arial"/>
            <w:sz w:val="22"/>
            <w:szCs w:val="22"/>
          </w:rPr>
          <w:t>cristal.cole@simsmm.com</w:t>
        </w:r>
      </w:hyperlink>
      <w:r w:rsidR="00132883" w:rsidRPr="006221BD">
        <w:rPr>
          <w:rFonts w:ascii="Arial" w:hAnsi="Arial" w:cs="Arial"/>
          <w:color w:val="44546A"/>
          <w:sz w:val="22"/>
          <w:szCs w:val="22"/>
        </w:rPr>
        <w:t xml:space="preserve"> </w:t>
      </w:r>
    </w:p>
    <w:p w14:paraId="7FB509E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F4A5F6D" w14:textId="244A5013"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Should you have any questions, please call Steve McCleary</w:t>
      </w:r>
      <w:r w:rsidR="000F694F">
        <w:rPr>
          <w:rFonts w:ascii="Arial" w:hAnsi="Arial" w:cs="Arial"/>
          <w:bCs/>
          <w:kern w:val="28"/>
          <w:sz w:val="22"/>
          <w:szCs w:val="22"/>
        </w:rPr>
        <w:t xml:space="preserve"> or Cristal Cole</w:t>
      </w:r>
      <w:r w:rsidRPr="00167FF7">
        <w:rPr>
          <w:rFonts w:ascii="Arial" w:hAnsi="Arial" w:cs="Arial"/>
          <w:bCs/>
          <w:kern w:val="28"/>
          <w:sz w:val="22"/>
          <w:szCs w:val="22"/>
        </w:rPr>
        <w:t xml:space="preserve"> at the above number</w:t>
      </w:r>
      <w:r w:rsidR="000F694F">
        <w:rPr>
          <w:rFonts w:ascii="Arial" w:hAnsi="Arial" w:cs="Arial"/>
          <w:bCs/>
          <w:kern w:val="28"/>
          <w:sz w:val="22"/>
          <w:szCs w:val="22"/>
        </w:rPr>
        <w:t>s</w:t>
      </w:r>
      <w:r w:rsidRPr="00167FF7">
        <w:rPr>
          <w:rFonts w:ascii="Arial" w:hAnsi="Arial" w:cs="Arial"/>
          <w:bCs/>
          <w:kern w:val="28"/>
          <w:sz w:val="22"/>
          <w:szCs w:val="22"/>
        </w:rPr>
        <w:t>.  We ask that you not contact the facilities directly at this time.</w:t>
      </w:r>
      <w:r w:rsidR="006221BD">
        <w:rPr>
          <w:rFonts w:ascii="Arial" w:hAnsi="Arial" w:cs="Arial"/>
          <w:bCs/>
          <w:kern w:val="28"/>
          <w:sz w:val="22"/>
          <w:szCs w:val="22"/>
        </w:rPr>
        <w:t xml:space="preserve">  All completed bids need to be sent to:</w:t>
      </w:r>
    </w:p>
    <w:p w14:paraId="44FB71C7" w14:textId="77777777" w:rsidR="006221BD" w:rsidRDefault="006221BD" w:rsidP="00167FF7">
      <w:pPr>
        <w:widowControl w:val="0"/>
        <w:overflowPunct w:val="0"/>
        <w:autoSpaceDE w:val="0"/>
        <w:autoSpaceDN w:val="0"/>
        <w:adjustRightInd w:val="0"/>
        <w:jc w:val="both"/>
        <w:rPr>
          <w:rFonts w:ascii="Arial" w:hAnsi="Arial" w:cs="Arial"/>
          <w:bCs/>
          <w:kern w:val="28"/>
          <w:sz w:val="22"/>
          <w:szCs w:val="22"/>
        </w:rPr>
      </w:pPr>
    </w:p>
    <w:p w14:paraId="6777DB9A" w14:textId="7C3098CE" w:rsidR="006221BD" w:rsidRPr="00BF242C" w:rsidRDefault="006221BD" w:rsidP="006221BD">
      <w:pPr>
        <w:widowControl w:val="0"/>
        <w:overflowPunct w:val="0"/>
        <w:autoSpaceDE w:val="0"/>
        <w:autoSpaceDN w:val="0"/>
        <w:adjustRightInd w:val="0"/>
        <w:jc w:val="center"/>
        <w:rPr>
          <w:rFonts w:ascii="Arial" w:hAnsi="Arial" w:cs="Arial"/>
          <w:bCs/>
          <w:kern w:val="28"/>
          <w:sz w:val="22"/>
          <w:szCs w:val="22"/>
        </w:rPr>
      </w:pPr>
      <w:hyperlink r:id="rId28" w:history="1">
        <w:r w:rsidRPr="00BF242C">
          <w:rPr>
            <w:rStyle w:val="Hyperlink"/>
            <w:rFonts w:ascii="Arial" w:hAnsi="Arial" w:cs="Arial"/>
            <w:sz w:val="28"/>
            <w:szCs w:val="28"/>
          </w:rPr>
          <w:t>SIMS.TRANSPORTATION.BIDS@simsmm.com</w:t>
        </w:r>
      </w:hyperlink>
    </w:p>
    <w:p w14:paraId="4D02C39B" w14:textId="77777777" w:rsidR="006221BD" w:rsidRPr="00BF242C" w:rsidRDefault="006221BD" w:rsidP="00167FF7">
      <w:pPr>
        <w:widowControl w:val="0"/>
        <w:overflowPunct w:val="0"/>
        <w:autoSpaceDE w:val="0"/>
        <w:autoSpaceDN w:val="0"/>
        <w:adjustRightInd w:val="0"/>
        <w:jc w:val="both"/>
        <w:rPr>
          <w:rFonts w:ascii="Arial" w:hAnsi="Arial" w:cs="Arial"/>
          <w:bCs/>
          <w:kern w:val="28"/>
          <w:sz w:val="22"/>
          <w:szCs w:val="22"/>
        </w:rPr>
      </w:pPr>
    </w:p>
    <w:p w14:paraId="0CDAEFEE" w14:textId="231DC198" w:rsidR="006221BD" w:rsidRDefault="006221BD" w:rsidP="00167FF7">
      <w:pPr>
        <w:widowControl w:val="0"/>
        <w:overflowPunct w:val="0"/>
        <w:autoSpaceDE w:val="0"/>
        <w:autoSpaceDN w:val="0"/>
        <w:adjustRightInd w:val="0"/>
        <w:jc w:val="both"/>
        <w:rPr>
          <w:rFonts w:ascii="Arial" w:hAnsi="Arial" w:cs="Arial"/>
          <w:bCs/>
          <w:kern w:val="28"/>
          <w:sz w:val="22"/>
          <w:szCs w:val="22"/>
        </w:rPr>
      </w:pPr>
      <w:r w:rsidRPr="00BF242C">
        <w:rPr>
          <w:rFonts w:ascii="Arial" w:hAnsi="Arial" w:cs="Arial"/>
          <w:bCs/>
          <w:kern w:val="28"/>
          <w:sz w:val="22"/>
          <w:szCs w:val="22"/>
        </w:rPr>
        <w:t xml:space="preserve">Do </w:t>
      </w:r>
      <w:r w:rsidRPr="00BF242C">
        <w:rPr>
          <w:rFonts w:ascii="Arial" w:hAnsi="Arial" w:cs="Arial"/>
          <w:b/>
          <w:kern w:val="28"/>
          <w:sz w:val="22"/>
          <w:szCs w:val="22"/>
        </w:rPr>
        <w:t xml:space="preserve">NOT </w:t>
      </w:r>
      <w:r w:rsidRPr="00BF242C">
        <w:rPr>
          <w:rFonts w:ascii="Arial" w:hAnsi="Arial" w:cs="Arial"/>
          <w:bCs/>
          <w:kern w:val="28"/>
          <w:sz w:val="22"/>
          <w:szCs w:val="22"/>
        </w:rPr>
        <w:t>send to Steve or Cristal directly.</w:t>
      </w:r>
    </w:p>
    <w:p w14:paraId="433BB788"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4FCBB90" w14:textId="77777777" w:rsidR="00B534D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Please review the information carefully and complete </w:t>
      </w:r>
      <w:r w:rsidR="00B534D7">
        <w:rPr>
          <w:rFonts w:ascii="Arial" w:hAnsi="Arial" w:cs="Arial"/>
          <w:bCs/>
          <w:kern w:val="28"/>
          <w:sz w:val="22"/>
          <w:szCs w:val="22"/>
        </w:rPr>
        <w:t xml:space="preserve">your response (including with respect to </w:t>
      </w:r>
      <w:r w:rsidRPr="00167FF7">
        <w:rPr>
          <w:rFonts w:ascii="Arial" w:hAnsi="Arial" w:cs="Arial"/>
          <w:bCs/>
          <w:kern w:val="28"/>
          <w:sz w:val="22"/>
          <w:szCs w:val="22"/>
        </w:rPr>
        <w:t xml:space="preserve">the </w:t>
      </w:r>
      <w:r w:rsidR="00B534D7">
        <w:rPr>
          <w:rFonts w:ascii="Arial" w:hAnsi="Arial" w:cs="Arial"/>
          <w:bCs/>
          <w:kern w:val="28"/>
          <w:sz w:val="22"/>
          <w:szCs w:val="22"/>
        </w:rPr>
        <w:t>E</w:t>
      </w:r>
      <w:r w:rsidRPr="00167FF7">
        <w:rPr>
          <w:rFonts w:ascii="Arial" w:hAnsi="Arial" w:cs="Arial"/>
          <w:bCs/>
          <w:kern w:val="28"/>
          <w:sz w:val="22"/>
          <w:szCs w:val="22"/>
        </w:rPr>
        <w:t xml:space="preserve">xhibits </w:t>
      </w:r>
      <w:r w:rsidR="00B534D7">
        <w:rPr>
          <w:rFonts w:ascii="Arial" w:hAnsi="Arial" w:cs="Arial"/>
          <w:bCs/>
          <w:kern w:val="28"/>
          <w:sz w:val="22"/>
          <w:szCs w:val="22"/>
        </w:rPr>
        <w:t xml:space="preserve">and completion of the Schedules) </w:t>
      </w:r>
      <w:r w:rsidRPr="00167FF7">
        <w:rPr>
          <w:rFonts w:ascii="Arial" w:hAnsi="Arial" w:cs="Arial"/>
          <w:bCs/>
          <w:kern w:val="28"/>
          <w:sz w:val="22"/>
          <w:szCs w:val="22"/>
        </w:rPr>
        <w:t>with your best proposal.  We require your bid package, in hand, by</w:t>
      </w:r>
      <w:r w:rsidR="00B534D7">
        <w:rPr>
          <w:rFonts w:ascii="Arial" w:hAnsi="Arial" w:cs="Arial"/>
          <w:bCs/>
          <w:kern w:val="28"/>
          <w:sz w:val="22"/>
          <w:szCs w:val="22"/>
        </w:rPr>
        <w:t>:</w:t>
      </w:r>
    </w:p>
    <w:p w14:paraId="4EB47760" w14:textId="77777777" w:rsidR="00B534D7" w:rsidRDefault="00B534D7" w:rsidP="00167FF7">
      <w:pPr>
        <w:widowControl w:val="0"/>
        <w:overflowPunct w:val="0"/>
        <w:autoSpaceDE w:val="0"/>
        <w:autoSpaceDN w:val="0"/>
        <w:adjustRightInd w:val="0"/>
        <w:jc w:val="both"/>
        <w:rPr>
          <w:rFonts w:ascii="Arial" w:hAnsi="Arial" w:cs="Arial"/>
          <w:bCs/>
          <w:kern w:val="28"/>
          <w:sz w:val="22"/>
          <w:szCs w:val="22"/>
        </w:rPr>
      </w:pPr>
    </w:p>
    <w:p w14:paraId="7C548593" w14:textId="5165EA82" w:rsidR="00167FF7" w:rsidRPr="00167FF7" w:rsidRDefault="0063169E" w:rsidP="00EA6C31">
      <w:pPr>
        <w:widowControl w:val="0"/>
        <w:overflowPunct w:val="0"/>
        <w:autoSpaceDE w:val="0"/>
        <w:autoSpaceDN w:val="0"/>
        <w:adjustRightInd w:val="0"/>
        <w:jc w:val="center"/>
        <w:rPr>
          <w:rFonts w:ascii="Arial" w:hAnsi="Arial" w:cs="Arial"/>
          <w:b/>
          <w:kern w:val="28"/>
          <w:sz w:val="22"/>
          <w:szCs w:val="22"/>
          <w:u w:val="single"/>
        </w:rPr>
      </w:pPr>
      <w:r>
        <w:rPr>
          <w:rFonts w:ascii="Arial" w:hAnsi="Arial" w:cs="Arial"/>
          <w:b/>
          <w:kern w:val="28"/>
          <w:sz w:val="22"/>
          <w:szCs w:val="22"/>
          <w:u w:val="single"/>
        </w:rPr>
        <w:t>14</w:t>
      </w:r>
      <w:r w:rsidR="00160F94">
        <w:rPr>
          <w:rFonts w:ascii="Arial" w:hAnsi="Arial" w:cs="Arial"/>
          <w:b/>
          <w:kern w:val="28"/>
          <w:sz w:val="22"/>
          <w:szCs w:val="22"/>
          <w:u w:val="single"/>
        </w:rPr>
        <w:t xml:space="preserve"> February 2025</w:t>
      </w:r>
    </w:p>
    <w:p w14:paraId="5195413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5F42C6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Thank you for your consideration and effort.  We look forward to hearing from you.</w:t>
      </w:r>
    </w:p>
    <w:p w14:paraId="63585F8E"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056B941"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Sincerely,</w:t>
      </w:r>
    </w:p>
    <w:p w14:paraId="2A0DD75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4F09B219" w14:textId="586E6253" w:rsidR="00B534D7" w:rsidRDefault="00167FF7" w:rsidP="006221BD">
      <w:pPr>
        <w:widowControl w:val="0"/>
        <w:overflowPunct w:val="0"/>
        <w:autoSpaceDE w:val="0"/>
        <w:autoSpaceDN w:val="0"/>
        <w:adjustRightInd w:val="0"/>
        <w:jc w:val="both"/>
        <w:rPr>
          <w:rFonts w:ascii="Arial" w:hAnsi="Arial" w:cs="Arial"/>
          <w:b/>
          <w:bCs/>
          <w:kern w:val="28"/>
          <w:sz w:val="22"/>
          <w:szCs w:val="22"/>
        </w:rPr>
      </w:pPr>
      <w:r w:rsidRPr="00167FF7">
        <w:rPr>
          <w:rFonts w:ascii="Arial" w:hAnsi="Arial" w:cs="Arial"/>
          <w:b/>
          <w:bCs/>
          <w:kern w:val="28"/>
          <w:sz w:val="22"/>
          <w:szCs w:val="22"/>
        </w:rPr>
        <w:t>Stephen R McCleary</w:t>
      </w:r>
    </w:p>
    <w:p w14:paraId="40E3E5EF" w14:textId="609C4D4B" w:rsidR="006221BD" w:rsidRDefault="006221BD" w:rsidP="006221BD">
      <w:pPr>
        <w:widowControl w:val="0"/>
        <w:overflowPunct w:val="0"/>
        <w:autoSpaceDE w:val="0"/>
        <w:autoSpaceDN w:val="0"/>
        <w:adjustRightInd w:val="0"/>
        <w:jc w:val="both"/>
        <w:rPr>
          <w:rFonts w:ascii="Arial" w:hAnsi="Arial" w:cs="Arial"/>
        </w:rPr>
      </w:pPr>
      <w:r>
        <w:rPr>
          <w:rFonts w:ascii="Arial" w:hAnsi="Arial" w:cs="Arial"/>
          <w:b/>
          <w:bCs/>
          <w:kern w:val="28"/>
          <w:sz w:val="22"/>
          <w:szCs w:val="22"/>
        </w:rPr>
        <w:t>Cristal Cole</w:t>
      </w:r>
    </w:p>
    <w:p w14:paraId="4202476B" w14:textId="77777777" w:rsidR="00D40B7D" w:rsidRDefault="00D40B7D" w:rsidP="00167FF7">
      <w:pPr>
        <w:pStyle w:val="E-mailSignature"/>
        <w:rPr>
          <w:rFonts w:ascii="Arial" w:hAnsi="Arial" w:cs="Arial"/>
          <w:lang w:val="en-US"/>
        </w:rPr>
      </w:pPr>
    </w:p>
    <w:p w14:paraId="3BC2CB86" w14:textId="77777777" w:rsidR="006221BD" w:rsidRDefault="006221BD">
      <w:pPr>
        <w:rPr>
          <w:rFonts w:ascii="Univers" w:hAnsi="Univers"/>
          <w:b/>
          <w:bCs/>
          <w:spacing w:val="-3"/>
          <w:sz w:val="22"/>
          <w:szCs w:val="24"/>
          <w:u w:val="single"/>
        </w:rPr>
      </w:pPr>
      <w:r>
        <w:rPr>
          <w:b/>
          <w:bCs/>
          <w:szCs w:val="24"/>
          <w:u w:val="single"/>
        </w:rPr>
        <w:br w:type="page"/>
      </w:r>
    </w:p>
    <w:p w14:paraId="3798259D" w14:textId="674E23DD" w:rsidR="00B534D7" w:rsidRPr="00B534D7" w:rsidRDefault="00B534D7" w:rsidP="00B534D7">
      <w:pPr>
        <w:pStyle w:val="BodyText"/>
        <w:jc w:val="center"/>
        <w:rPr>
          <w:b/>
          <w:bCs/>
          <w:szCs w:val="24"/>
          <w:u w:val="single"/>
        </w:rPr>
      </w:pPr>
      <w:r w:rsidRPr="00C159C5">
        <w:rPr>
          <w:b/>
          <w:bCs/>
          <w:szCs w:val="24"/>
          <w:u w:val="single"/>
        </w:rPr>
        <w:lastRenderedPageBreak/>
        <w:t>SCHEDULES TO EXHIBIT A</w:t>
      </w:r>
    </w:p>
    <w:p w14:paraId="62E7B673" w14:textId="77777777" w:rsidR="00B534D7" w:rsidRPr="00B534D7" w:rsidRDefault="00B534D7" w:rsidP="00B534D7">
      <w:pPr>
        <w:widowControl w:val="0"/>
        <w:overflowPunct w:val="0"/>
        <w:autoSpaceDE w:val="0"/>
        <w:autoSpaceDN w:val="0"/>
        <w:adjustRightInd w:val="0"/>
        <w:jc w:val="both"/>
        <w:rPr>
          <w:rFonts w:ascii="Arial" w:hAnsi="Arial" w:cs="Arial"/>
          <w:bCs/>
          <w:kern w:val="28"/>
          <w:sz w:val="22"/>
          <w:szCs w:val="22"/>
        </w:rPr>
      </w:pPr>
      <w:r w:rsidRPr="00B534D7">
        <w:rPr>
          <w:rFonts w:ascii="Arial" w:hAnsi="Arial" w:cs="Arial"/>
          <w:bCs/>
          <w:kern w:val="28"/>
          <w:sz w:val="22"/>
          <w:szCs w:val="22"/>
        </w:rPr>
        <w:t>Attached are the following exhibits that are formatted in Excel 200</w:t>
      </w:r>
      <w:r w:rsidR="00D2425A">
        <w:rPr>
          <w:rFonts w:ascii="Arial" w:hAnsi="Arial" w:cs="Arial"/>
          <w:bCs/>
          <w:kern w:val="28"/>
          <w:sz w:val="22"/>
          <w:szCs w:val="22"/>
        </w:rPr>
        <w:t>7</w:t>
      </w:r>
      <w:r w:rsidRPr="00B534D7">
        <w:rPr>
          <w:rFonts w:ascii="Arial" w:hAnsi="Arial" w:cs="Arial"/>
          <w:bCs/>
          <w:kern w:val="28"/>
          <w:sz w:val="22"/>
          <w:szCs w:val="22"/>
        </w:rPr>
        <w:t xml:space="preserve"> for Windows.  The </w:t>
      </w:r>
      <w:r w:rsidR="00C159C5">
        <w:rPr>
          <w:rFonts w:ascii="Arial" w:hAnsi="Arial" w:cs="Arial"/>
          <w:bCs/>
          <w:kern w:val="28"/>
          <w:sz w:val="22"/>
          <w:szCs w:val="22"/>
        </w:rPr>
        <w:t>schedules</w:t>
      </w:r>
      <w:r w:rsidRPr="00B534D7">
        <w:rPr>
          <w:rFonts w:ascii="Arial" w:hAnsi="Arial" w:cs="Arial"/>
          <w:bCs/>
          <w:kern w:val="28"/>
          <w:sz w:val="22"/>
          <w:szCs w:val="22"/>
        </w:rPr>
        <w:t xml:space="preserve"> detail the annual outbound and inbound truckload activity.</w:t>
      </w:r>
      <w:r>
        <w:rPr>
          <w:rFonts w:ascii="Arial" w:hAnsi="Arial" w:cs="Arial"/>
          <w:bCs/>
          <w:kern w:val="28"/>
          <w:sz w:val="22"/>
          <w:szCs w:val="22"/>
        </w:rPr>
        <w:t xml:space="preserve"> </w:t>
      </w:r>
    </w:p>
    <w:p w14:paraId="6E4F3F61" w14:textId="77777777" w:rsidR="00D2425A" w:rsidRDefault="00D2425A"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1     </w:t>
      </w:r>
      <w:r w:rsidRPr="00C159C5">
        <w:rPr>
          <w:rFonts w:ascii="Arial" w:hAnsi="Arial" w:cs="Arial"/>
          <w:bCs/>
          <w:kern w:val="28"/>
          <w:sz w:val="22"/>
          <w:szCs w:val="22"/>
        </w:rPr>
        <w:t xml:space="preserve"> –</w:t>
      </w:r>
      <w:r>
        <w:rPr>
          <w:rFonts w:ascii="Arial" w:hAnsi="Arial" w:cs="Arial"/>
          <w:bCs/>
          <w:kern w:val="28"/>
          <w:sz w:val="22"/>
          <w:szCs w:val="22"/>
        </w:rPr>
        <w:t xml:space="preserve">   </w:t>
      </w:r>
      <w:r w:rsidR="00716F24">
        <w:rPr>
          <w:rFonts w:ascii="Arial" w:hAnsi="Arial" w:cs="Arial"/>
          <w:bCs/>
          <w:kern w:val="28"/>
          <w:sz w:val="22"/>
          <w:szCs w:val="22"/>
        </w:rPr>
        <w:t xml:space="preserve"> </w:t>
      </w:r>
      <w:r>
        <w:rPr>
          <w:rFonts w:ascii="Arial" w:hAnsi="Arial" w:cs="Arial"/>
          <w:bCs/>
          <w:kern w:val="28"/>
          <w:sz w:val="22"/>
          <w:szCs w:val="22"/>
        </w:rPr>
        <w:t>Affiliates</w:t>
      </w:r>
    </w:p>
    <w:p w14:paraId="713F51C3" w14:textId="77777777" w:rsidR="00B534D7" w:rsidRPr="00C159C5"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Schedule</w:t>
      </w:r>
      <w:r w:rsidR="00D2425A">
        <w:rPr>
          <w:rFonts w:ascii="Arial" w:hAnsi="Arial" w:cs="Arial"/>
          <w:bCs/>
          <w:kern w:val="28"/>
          <w:sz w:val="22"/>
          <w:szCs w:val="22"/>
        </w:rPr>
        <w:t xml:space="preserve"> </w:t>
      </w:r>
      <w:proofErr w:type="gramStart"/>
      <w:r w:rsidR="00D2425A">
        <w:rPr>
          <w:rFonts w:ascii="Arial" w:hAnsi="Arial" w:cs="Arial"/>
          <w:bCs/>
          <w:kern w:val="28"/>
          <w:sz w:val="22"/>
          <w:szCs w:val="22"/>
        </w:rPr>
        <w:t>2.1</w:t>
      </w:r>
      <w:r w:rsidR="00716F24">
        <w:rPr>
          <w:rFonts w:ascii="Arial" w:hAnsi="Arial" w:cs="Arial"/>
          <w:bCs/>
          <w:kern w:val="28"/>
          <w:sz w:val="22"/>
          <w:szCs w:val="22"/>
        </w:rPr>
        <w:t>a</w:t>
      </w:r>
      <w:r w:rsidRPr="00C159C5">
        <w:rPr>
          <w:rFonts w:ascii="Arial" w:hAnsi="Arial" w:cs="Arial"/>
          <w:bCs/>
          <w:kern w:val="28"/>
          <w:sz w:val="22"/>
          <w:szCs w:val="22"/>
        </w:rPr>
        <w:t xml:space="preserve">  –</w:t>
      </w:r>
      <w:proofErr w:type="gramEnd"/>
      <w:r w:rsidRPr="00C159C5">
        <w:rPr>
          <w:rFonts w:ascii="Arial" w:hAnsi="Arial" w:cs="Arial"/>
          <w:bCs/>
          <w:kern w:val="28"/>
          <w:sz w:val="22"/>
          <w:szCs w:val="22"/>
        </w:rPr>
        <w:t xml:space="preserve">   Carrier Profile and Information</w:t>
      </w:r>
    </w:p>
    <w:p w14:paraId="2530AAD7" w14:textId="77777777" w:rsidR="00B534D7"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 xml:space="preserve">Schedule </w:t>
      </w:r>
      <w:proofErr w:type="gramStart"/>
      <w:r w:rsidR="00D2425A">
        <w:rPr>
          <w:rFonts w:ascii="Arial" w:hAnsi="Arial" w:cs="Arial"/>
          <w:bCs/>
          <w:kern w:val="28"/>
          <w:sz w:val="22"/>
          <w:szCs w:val="22"/>
        </w:rPr>
        <w:t>2.1</w:t>
      </w:r>
      <w:r w:rsidR="00716F24">
        <w:rPr>
          <w:rFonts w:ascii="Arial" w:hAnsi="Arial" w:cs="Arial"/>
          <w:bCs/>
          <w:kern w:val="28"/>
          <w:sz w:val="22"/>
          <w:szCs w:val="22"/>
        </w:rPr>
        <w:t>b</w:t>
      </w:r>
      <w:r w:rsidRPr="00C159C5">
        <w:rPr>
          <w:rFonts w:ascii="Arial" w:hAnsi="Arial" w:cs="Arial"/>
          <w:bCs/>
          <w:kern w:val="28"/>
          <w:sz w:val="22"/>
          <w:szCs w:val="22"/>
        </w:rPr>
        <w:t xml:space="preserve">  –</w:t>
      </w:r>
      <w:proofErr w:type="gramEnd"/>
      <w:r w:rsidRPr="00C159C5">
        <w:rPr>
          <w:rFonts w:ascii="Arial" w:hAnsi="Arial" w:cs="Arial"/>
          <w:bCs/>
          <w:kern w:val="28"/>
          <w:sz w:val="22"/>
          <w:szCs w:val="22"/>
        </w:rPr>
        <w:t xml:space="preserve">   Facilities Addresses</w:t>
      </w:r>
    </w:p>
    <w:p w14:paraId="5716BD77"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Schedules 2.2a </w:t>
      </w:r>
      <w:proofErr w:type="gramStart"/>
      <w:r>
        <w:rPr>
          <w:rFonts w:ascii="Arial" w:hAnsi="Arial" w:cs="Arial"/>
          <w:bCs/>
          <w:kern w:val="28"/>
          <w:sz w:val="22"/>
          <w:szCs w:val="22"/>
        </w:rPr>
        <w:t>–  New</w:t>
      </w:r>
      <w:proofErr w:type="gramEnd"/>
      <w:r>
        <w:rPr>
          <w:rFonts w:ascii="Arial" w:hAnsi="Arial" w:cs="Arial"/>
          <w:bCs/>
          <w:kern w:val="28"/>
          <w:sz w:val="22"/>
          <w:szCs w:val="22"/>
        </w:rPr>
        <w:t xml:space="preserve"> England Lanes: ( Rhode Island, Connecticut)</w:t>
      </w:r>
    </w:p>
    <w:p w14:paraId="1E6F6363"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2.2b -    </w:t>
      </w:r>
      <w:r w:rsidR="00C72A16">
        <w:rPr>
          <w:rFonts w:ascii="Arial" w:hAnsi="Arial" w:cs="Arial"/>
          <w:bCs/>
          <w:kern w:val="28"/>
          <w:sz w:val="22"/>
          <w:szCs w:val="22"/>
        </w:rPr>
        <w:t xml:space="preserve"> </w:t>
      </w:r>
      <w:r>
        <w:rPr>
          <w:rFonts w:ascii="Arial" w:hAnsi="Arial" w:cs="Arial"/>
          <w:bCs/>
          <w:kern w:val="28"/>
          <w:sz w:val="22"/>
          <w:szCs w:val="22"/>
        </w:rPr>
        <w:t>Southwest</w:t>
      </w:r>
      <w:r w:rsidR="00D40B7D">
        <w:rPr>
          <w:rFonts w:ascii="Arial" w:hAnsi="Arial" w:cs="Arial"/>
          <w:bCs/>
          <w:kern w:val="28"/>
          <w:sz w:val="22"/>
          <w:szCs w:val="22"/>
        </w:rPr>
        <w:t xml:space="preserve"> Region</w:t>
      </w:r>
      <w:r>
        <w:rPr>
          <w:rFonts w:ascii="Arial" w:hAnsi="Arial" w:cs="Arial"/>
          <w:bCs/>
          <w:kern w:val="28"/>
          <w:sz w:val="22"/>
          <w:szCs w:val="22"/>
        </w:rPr>
        <w:t xml:space="preserve"> Lanes: (Texas, Oklahoma) </w:t>
      </w:r>
    </w:p>
    <w:p w14:paraId="324488AF" w14:textId="77777777" w:rsidR="00716F24"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w:t>
      </w:r>
      <w:proofErr w:type="gramStart"/>
      <w:r>
        <w:rPr>
          <w:rFonts w:ascii="Arial" w:hAnsi="Arial" w:cs="Arial"/>
          <w:bCs/>
          <w:kern w:val="28"/>
          <w:sz w:val="22"/>
          <w:szCs w:val="22"/>
        </w:rPr>
        <w:t>2.2c</w:t>
      </w:r>
      <w:r w:rsidR="00D40B7D">
        <w:rPr>
          <w:rFonts w:ascii="Arial" w:hAnsi="Arial" w:cs="Arial"/>
          <w:bCs/>
          <w:kern w:val="28"/>
          <w:sz w:val="22"/>
          <w:szCs w:val="22"/>
        </w:rPr>
        <w:t xml:space="preserve">  -</w:t>
      </w:r>
      <w:proofErr w:type="gramEnd"/>
      <w:r w:rsidR="00D40B7D">
        <w:rPr>
          <w:rFonts w:ascii="Arial" w:hAnsi="Arial" w:cs="Arial"/>
          <w:bCs/>
          <w:kern w:val="28"/>
          <w:sz w:val="22"/>
          <w:szCs w:val="22"/>
        </w:rPr>
        <w:t xml:space="preserve">    Midwest Region Lanes: ( Illinois, Ohio, Indiana)</w:t>
      </w:r>
    </w:p>
    <w:p w14:paraId="0A3C7280"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2.2d</w:t>
      </w:r>
      <w:r w:rsidR="00D40B7D">
        <w:rPr>
          <w:rFonts w:ascii="Arial" w:hAnsi="Arial" w:cs="Arial"/>
          <w:bCs/>
          <w:kern w:val="28"/>
          <w:sz w:val="22"/>
          <w:szCs w:val="22"/>
        </w:rPr>
        <w:t xml:space="preserve"> -     West Region Lanes (California, Nevada)</w:t>
      </w:r>
    </w:p>
    <w:p w14:paraId="4C015292"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2.2e</w:t>
      </w:r>
      <w:r w:rsidR="00D40B7D">
        <w:rPr>
          <w:rFonts w:ascii="Arial" w:hAnsi="Arial" w:cs="Arial"/>
          <w:bCs/>
          <w:kern w:val="28"/>
          <w:sz w:val="22"/>
          <w:szCs w:val="22"/>
        </w:rPr>
        <w:t xml:space="preserve"> -     Southeast Region Lanes: (Virginia)</w:t>
      </w:r>
    </w:p>
    <w:p w14:paraId="69C97C1C"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2.2f</w:t>
      </w:r>
      <w:r w:rsidR="00D40B7D">
        <w:rPr>
          <w:rFonts w:ascii="Arial" w:hAnsi="Arial" w:cs="Arial"/>
          <w:bCs/>
          <w:kern w:val="28"/>
          <w:sz w:val="22"/>
          <w:szCs w:val="22"/>
        </w:rPr>
        <w:t xml:space="preserve"> -      Metro (East Coast) Region Lanes: (New Jersey, Pennsylvania)</w:t>
      </w:r>
    </w:p>
    <w:p w14:paraId="71AB2C8A"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2.2g</w:t>
      </w:r>
      <w:r w:rsidR="00D40B7D">
        <w:rPr>
          <w:rFonts w:ascii="Arial" w:hAnsi="Arial" w:cs="Arial"/>
          <w:bCs/>
          <w:kern w:val="28"/>
          <w:sz w:val="22"/>
          <w:szCs w:val="22"/>
        </w:rPr>
        <w:t xml:space="preserve"> -     Mid-South Lanes (Tennessee)</w:t>
      </w:r>
    </w:p>
    <w:p w14:paraId="4ED89953"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2.2h</w:t>
      </w:r>
      <w:r w:rsidR="00D40B7D">
        <w:rPr>
          <w:rFonts w:ascii="Arial" w:hAnsi="Arial" w:cs="Arial"/>
          <w:bCs/>
          <w:kern w:val="28"/>
          <w:sz w:val="22"/>
          <w:szCs w:val="22"/>
        </w:rPr>
        <w:t xml:space="preserve"> -     </w:t>
      </w:r>
      <w:r w:rsidR="00CD1323">
        <w:rPr>
          <w:rFonts w:ascii="Arial" w:hAnsi="Arial" w:cs="Arial"/>
          <w:bCs/>
          <w:kern w:val="28"/>
          <w:sz w:val="22"/>
          <w:szCs w:val="22"/>
        </w:rPr>
        <w:t>Mid-Atlantic Baltimore, MD</w:t>
      </w:r>
    </w:p>
    <w:p w14:paraId="393BBA2D" w14:textId="77777777" w:rsidR="00544E30"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2.2i</w:t>
      </w:r>
      <w:r w:rsidR="00D40B7D">
        <w:rPr>
          <w:rFonts w:ascii="Arial" w:hAnsi="Arial" w:cs="Arial"/>
          <w:bCs/>
          <w:kern w:val="28"/>
          <w:sz w:val="22"/>
          <w:szCs w:val="22"/>
        </w:rPr>
        <w:t xml:space="preserve"> -      Arizona Lane</w:t>
      </w:r>
    </w:p>
    <w:p w14:paraId="2A7557BF" w14:textId="16EBAF60" w:rsidR="00544E30" w:rsidRDefault="00D40B7D" w:rsidP="00544E30">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 </w:t>
      </w:r>
      <w:r w:rsidR="00544E30">
        <w:rPr>
          <w:rFonts w:ascii="Arial" w:hAnsi="Arial" w:cs="Arial"/>
          <w:bCs/>
          <w:kern w:val="28"/>
          <w:sz w:val="22"/>
          <w:szCs w:val="22"/>
        </w:rPr>
        <w:t>Schedule 2.2</w:t>
      </w:r>
      <w:r w:rsidR="00725484">
        <w:rPr>
          <w:rFonts w:ascii="Arial" w:hAnsi="Arial" w:cs="Arial"/>
          <w:bCs/>
          <w:kern w:val="28"/>
          <w:sz w:val="22"/>
          <w:szCs w:val="22"/>
        </w:rPr>
        <w:t>j</w:t>
      </w:r>
      <w:r w:rsidR="00544E30">
        <w:rPr>
          <w:rFonts w:ascii="Arial" w:hAnsi="Arial" w:cs="Arial"/>
          <w:bCs/>
          <w:kern w:val="28"/>
          <w:sz w:val="22"/>
          <w:szCs w:val="22"/>
        </w:rPr>
        <w:t xml:space="preserve"> -     </w:t>
      </w:r>
      <w:r w:rsidR="00725484">
        <w:rPr>
          <w:rFonts w:ascii="Arial" w:hAnsi="Arial" w:cs="Arial"/>
          <w:bCs/>
          <w:kern w:val="28"/>
          <w:sz w:val="22"/>
          <w:szCs w:val="22"/>
        </w:rPr>
        <w:t>Alumisource (PA, OH)</w:t>
      </w:r>
      <w:r w:rsidR="00544E30">
        <w:rPr>
          <w:rFonts w:ascii="Arial" w:hAnsi="Arial" w:cs="Arial"/>
          <w:bCs/>
          <w:kern w:val="28"/>
          <w:sz w:val="22"/>
          <w:szCs w:val="22"/>
        </w:rPr>
        <w:t xml:space="preserve"> </w:t>
      </w:r>
    </w:p>
    <w:p w14:paraId="667EF445" w14:textId="177FCAF5" w:rsidR="00716F24" w:rsidRPr="00C159C5" w:rsidRDefault="00544E30"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w:t>
      </w:r>
      <w:r w:rsidR="00725484">
        <w:rPr>
          <w:rFonts w:ascii="Arial" w:hAnsi="Arial" w:cs="Arial"/>
          <w:bCs/>
          <w:kern w:val="28"/>
          <w:sz w:val="22"/>
          <w:szCs w:val="22"/>
        </w:rPr>
        <w:t>k</w:t>
      </w:r>
      <w:r>
        <w:rPr>
          <w:rFonts w:ascii="Arial" w:hAnsi="Arial" w:cs="Arial"/>
          <w:bCs/>
          <w:kern w:val="28"/>
          <w:sz w:val="22"/>
          <w:szCs w:val="22"/>
        </w:rPr>
        <w:t xml:space="preserve"> -     </w:t>
      </w:r>
      <w:r w:rsidR="00725484">
        <w:rPr>
          <w:rFonts w:ascii="Arial" w:hAnsi="Arial" w:cs="Arial"/>
          <w:bCs/>
          <w:kern w:val="28"/>
          <w:sz w:val="22"/>
          <w:szCs w:val="22"/>
        </w:rPr>
        <w:t>Atlanta (GA)</w:t>
      </w:r>
    </w:p>
    <w:p w14:paraId="2F6DE338" w14:textId="77777777" w:rsidR="00B534D7" w:rsidRPr="00B534D7" w:rsidRDefault="00361BB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w:t>
      </w:r>
      <w:proofErr w:type="gramStart"/>
      <w:r>
        <w:rPr>
          <w:rFonts w:ascii="Arial" w:hAnsi="Arial" w:cs="Arial"/>
          <w:bCs/>
          <w:kern w:val="28"/>
          <w:sz w:val="22"/>
          <w:szCs w:val="22"/>
        </w:rPr>
        <w:t>2.3</w:t>
      </w:r>
      <w:r w:rsidR="00B534D7" w:rsidRPr="00B534D7">
        <w:rPr>
          <w:rFonts w:ascii="Arial" w:hAnsi="Arial" w:cs="Arial"/>
          <w:bCs/>
          <w:kern w:val="28"/>
          <w:sz w:val="22"/>
          <w:szCs w:val="22"/>
        </w:rPr>
        <w:t xml:space="preserve">  </w:t>
      </w:r>
      <w:r w:rsidR="00D40B7D">
        <w:rPr>
          <w:rFonts w:ascii="Arial" w:hAnsi="Arial" w:cs="Arial"/>
          <w:bCs/>
          <w:kern w:val="28"/>
          <w:sz w:val="22"/>
          <w:szCs w:val="22"/>
        </w:rPr>
        <w:t>-</w:t>
      </w:r>
      <w:proofErr w:type="gramEnd"/>
      <w:r w:rsidR="00B534D7" w:rsidRPr="00B534D7">
        <w:rPr>
          <w:rFonts w:ascii="Arial" w:hAnsi="Arial" w:cs="Arial"/>
          <w:bCs/>
          <w:kern w:val="28"/>
          <w:sz w:val="22"/>
          <w:szCs w:val="22"/>
        </w:rPr>
        <w:t xml:space="preserve">     </w:t>
      </w:r>
      <w:r w:rsidR="00D40B7D">
        <w:rPr>
          <w:rFonts w:ascii="Arial" w:hAnsi="Arial" w:cs="Arial"/>
          <w:bCs/>
          <w:kern w:val="28"/>
          <w:sz w:val="22"/>
          <w:szCs w:val="22"/>
        </w:rPr>
        <w:t xml:space="preserve"> </w:t>
      </w:r>
      <w:r w:rsidR="00B534D7" w:rsidRPr="00B534D7">
        <w:rPr>
          <w:rFonts w:ascii="Arial" w:hAnsi="Arial" w:cs="Arial"/>
          <w:bCs/>
          <w:kern w:val="28"/>
          <w:sz w:val="22"/>
          <w:szCs w:val="22"/>
        </w:rPr>
        <w:t xml:space="preserve">Uniform Fuel Surcharge Index </w:t>
      </w:r>
    </w:p>
    <w:p w14:paraId="25B2A141" w14:textId="77777777" w:rsidR="00B534D7" w:rsidRPr="00167FF7" w:rsidRDefault="00B534D7" w:rsidP="00167FF7">
      <w:pPr>
        <w:pStyle w:val="E-mailSignature"/>
        <w:rPr>
          <w:rFonts w:ascii="Arial" w:hAnsi="Arial" w:cs="Arial"/>
        </w:rPr>
      </w:pPr>
    </w:p>
    <w:p w14:paraId="50E10025" w14:textId="77777777" w:rsidR="000F629D" w:rsidRDefault="00167FF7"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007D68E1">
        <w:rPr>
          <w:rFonts w:ascii="Arial" w:hAnsi="Arial" w:cs="Arial"/>
          <w:b/>
          <w:snapToGrid w:val="0"/>
          <w:color w:val="000000"/>
          <w:sz w:val="22"/>
          <w:szCs w:val="22"/>
        </w:rPr>
        <w:lastRenderedPageBreak/>
        <w:t>Exhibit B</w:t>
      </w:r>
    </w:p>
    <w:p w14:paraId="62CF7ADC" w14:textId="77777777" w:rsidR="000F629D" w:rsidRDefault="000F629D" w:rsidP="000F629D">
      <w:pPr>
        <w:jc w:val="center"/>
        <w:outlineLvl w:val="0"/>
        <w:rPr>
          <w:b/>
          <w:bCs/>
          <w:sz w:val="28"/>
          <w:szCs w:val="28"/>
        </w:rPr>
      </w:pPr>
      <w:r w:rsidRPr="00F4054C">
        <w:rPr>
          <w:b/>
          <w:bCs/>
          <w:sz w:val="28"/>
          <w:szCs w:val="28"/>
          <w:u w:val="single"/>
        </w:rPr>
        <w:t>INSURANCE REQUIREMENTS</w:t>
      </w:r>
    </w:p>
    <w:p w14:paraId="4CA92795" w14:textId="77777777" w:rsidR="000F629D" w:rsidRPr="00F4054C" w:rsidRDefault="000F629D" w:rsidP="000F629D">
      <w:pPr>
        <w:jc w:val="both"/>
        <w:outlineLvl w:val="0"/>
        <w:rPr>
          <w:bCs/>
          <w:sz w:val="28"/>
          <w:szCs w:val="28"/>
        </w:rPr>
      </w:pPr>
    </w:p>
    <w:p w14:paraId="10605AEB" w14:textId="16E7F04C" w:rsidR="000F629D" w:rsidRPr="000F629D" w:rsidRDefault="000F629D" w:rsidP="000F629D">
      <w:pPr>
        <w:jc w:val="both"/>
        <w:outlineLvl w:val="0"/>
        <w:rPr>
          <w:rFonts w:ascii="Arial" w:hAnsi="Arial" w:cs="Arial"/>
          <w:bCs/>
          <w:sz w:val="22"/>
          <w:szCs w:val="22"/>
        </w:rPr>
      </w:pPr>
      <w:r w:rsidRPr="000F629D">
        <w:rPr>
          <w:rFonts w:ascii="Arial" w:hAnsi="Arial" w:cs="Arial"/>
          <w:bCs/>
          <w:sz w:val="22"/>
          <w:szCs w:val="22"/>
        </w:rPr>
        <w:t xml:space="preserve">Both </w:t>
      </w:r>
      <w:r w:rsidR="00976791">
        <w:rPr>
          <w:rFonts w:ascii="Arial" w:hAnsi="Arial" w:cs="Arial"/>
          <w:bCs/>
          <w:sz w:val="22"/>
          <w:szCs w:val="22"/>
        </w:rPr>
        <w:t>SM</w:t>
      </w:r>
      <w:r w:rsidRPr="000F629D">
        <w:rPr>
          <w:rFonts w:ascii="Arial" w:hAnsi="Arial" w:cs="Arial"/>
          <w:bCs/>
          <w:sz w:val="22"/>
          <w:szCs w:val="22"/>
        </w:rPr>
        <w:t xml:space="preserve"> &amp; </w:t>
      </w:r>
      <w:r w:rsidR="005F0929">
        <w:rPr>
          <w:rFonts w:ascii="Arial" w:hAnsi="Arial" w:cs="Arial"/>
          <w:bCs/>
          <w:sz w:val="22"/>
          <w:szCs w:val="22"/>
        </w:rPr>
        <w:t>SLS</w:t>
      </w:r>
      <w:r w:rsidRPr="000F629D">
        <w:rPr>
          <w:rFonts w:ascii="Arial" w:hAnsi="Arial" w:cs="Arial"/>
          <w:bCs/>
          <w:sz w:val="22"/>
          <w:szCs w:val="22"/>
        </w:rPr>
        <w:t xml:space="preserve"> use a service called MyCOI (</w:t>
      </w:r>
      <w:hyperlink r:id="rId29" w:history="1">
        <w:r w:rsidRPr="000F629D">
          <w:rPr>
            <w:rStyle w:val="Hyperlink"/>
            <w:rFonts w:ascii="Arial" w:hAnsi="Arial" w:cs="Arial"/>
            <w:bCs/>
            <w:sz w:val="22"/>
            <w:szCs w:val="22"/>
          </w:rPr>
          <w:t>www.mycoi.com</w:t>
        </w:r>
      </w:hyperlink>
      <w:r w:rsidRPr="000F629D">
        <w:rPr>
          <w:rFonts w:ascii="Arial" w:hAnsi="Arial" w:cs="Arial"/>
          <w:bCs/>
          <w:sz w:val="22"/>
          <w:szCs w:val="22"/>
        </w:rPr>
        <w:t xml:space="preserve"> ) to maintain and track all the insurance certificates with our vendors.  If selected as one of our transportation </w:t>
      </w:r>
      <w:proofErr w:type="gramStart"/>
      <w:r w:rsidRPr="000F629D">
        <w:rPr>
          <w:rFonts w:ascii="Arial" w:hAnsi="Arial" w:cs="Arial"/>
          <w:bCs/>
          <w:sz w:val="22"/>
          <w:szCs w:val="22"/>
        </w:rPr>
        <w:t>providers</w:t>
      </w:r>
      <w:proofErr w:type="gramEnd"/>
      <w:r w:rsidRPr="000F629D">
        <w:rPr>
          <w:rFonts w:ascii="Arial" w:hAnsi="Arial" w:cs="Arial"/>
          <w:bCs/>
          <w:sz w:val="22"/>
          <w:szCs w:val="22"/>
        </w:rPr>
        <w:t xml:space="preserve"> you will be required to register with them and have a current copy of your COI on file.  The basic requirements are:</w:t>
      </w:r>
    </w:p>
    <w:p w14:paraId="5B8CB067" w14:textId="77777777" w:rsidR="000F629D" w:rsidRPr="000F629D" w:rsidRDefault="000F629D" w:rsidP="000F629D">
      <w:pPr>
        <w:jc w:val="both"/>
        <w:outlineLvl w:val="0"/>
        <w:rPr>
          <w:rFonts w:ascii="Arial" w:hAnsi="Arial" w:cs="Arial"/>
          <w:bCs/>
          <w:sz w:val="22"/>
          <w:szCs w:val="22"/>
        </w:rPr>
      </w:pPr>
    </w:p>
    <w:p w14:paraId="3F5840C0"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Workers’ Compensation Insurance which shall fully comply with the statutory requirements of all applicable state and federal laws; and</w:t>
      </w:r>
    </w:p>
    <w:p w14:paraId="37B8DDB7" w14:textId="77777777" w:rsidR="000F629D" w:rsidRPr="000F629D" w:rsidRDefault="000F629D" w:rsidP="000F629D">
      <w:pPr>
        <w:jc w:val="both"/>
        <w:outlineLvl w:val="0"/>
        <w:rPr>
          <w:rFonts w:ascii="Arial" w:hAnsi="Arial" w:cs="Arial"/>
          <w:bCs/>
          <w:sz w:val="22"/>
          <w:szCs w:val="22"/>
        </w:rPr>
      </w:pPr>
    </w:p>
    <w:p w14:paraId="4A1E98C3"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Employers’ Liability Insurance which limit shall be $1,000,000 per accident for Bodily Injury and $1,000,000 per employee/aggregate for disease; and</w:t>
      </w:r>
    </w:p>
    <w:p w14:paraId="12D73E2B" w14:textId="77777777" w:rsidR="000F629D" w:rsidRPr="000F629D" w:rsidRDefault="000F629D" w:rsidP="000F629D">
      <w:pPr>
        <w:jc w:val="both"/>
        <w:outlineLvl w:val="0"/>
        <w:rPr>
          <w:rFonts w:ascii="Arial" w:hAnsi="Arial" w:cs="Arial"/>
          <w:bCs/>
          <w:sz w:val="22"/>
          <w:szCs w:val="22"/>
        </w:rPr>
      </w:pPr>
    </w:p>
    <w:p w14:paraId="6678BC7A"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Commercial General Liability Insurance with a minimum combined single limit of liability of $1,000,000 per occurrence and $2,000,000 aggregate for bodily injury, death, property damage and personal injury.  This policy shall include products/completed operations coverage and shall also include contractual liability coverage; and</w:t>
      </w:r>
    </w:p>
    <w:p w14:paraId="40E391C0" w14:textId="77777777" w:rsidR="000F629D" w:rsidRPr="000F629D" w:rsidRDefault="000F629D" w:rsidP="000F629D">
      <w:pPr>
        <w:jc w:val="both"/>
        <w:outlineLvl w:val="0"/>
        <w:rPr>
          <w:rFonts w:ascii="Arial" w:hAnsi="Arial" w:cs="Arial"/>
          <w:bCs/>
          <w:sz w:val="22"/>
          <w:szCs w:val="22"/>
        </w:rPr>
      </w:pPr>
    </w:p>
    <w:p w14:paraId="755B4F22"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Business Automobile Liability Insurance covering all owned, hired and non-owned vehicles and equipment used by Carrier with a minimum combined single limit of liability of $1,000,000 for injury and/or death and/or property damage; and</w:t>
      </w:r>
    </w:p>
    <w:p w14:paraId="18BE4863" w14:textId="77777777" w:rsidR="00725484" w:rsidRDefault="00725484" w:rsidP="00725484">
      <w:pPr>
        <w:ind w:left="720"/>
        <w:jc w:val="both"/>
        <w:outlineLvl w:val="0"/>
        <w:rPr>
          <w:rFonts w:ascii="Arial" w:hAnsi="Arial" w:cs="Arial"/>
          <w:bCs/>
          <w:sz w:val="22"/>
          <w:szCs w:val="22"/>
        </w:rPr>
      </w:pPr>
    </w:p>
    <w:p w14:paraId="08C68FB9" w14:textId="1DDF409B" w:rsidR="00725484" w:rsidRPr="000F629D" w:rsidRDefault="00725484" w:rsidP="000F629D">
      <w:pPr>
        <w:numPr>
          <w:ilvl w:val="0"/>
          <w:numId w:val="29"/>
        </w:numPr>
        <w:jc w:val="both"/>
        <w:outlineLvl w:val="0"/>
        <w:rPr>
          <w:rFonts w:ascii="Arial" w:hAnsi="Arial" w:cs="Arial"/>
          <w:bCs/>
          <w:sz w:val="22"/>
          <w:szCs w:val="22"/>
        </w:rPr>
      </w:pPr>
      <w:r>
        <w:rPr>
          <w:rFonts w:ascii="Arial" w:hAnsi="Arial" w:cs="Arial"/>
          <w:bCs/>
          <w:sz w:val="22"/>
          <w:szCs w:val="22"/>
        </w:rPr>
        <w:t>Cargo to include loss and theft of Material</w:t>
      </w:r>
    </w:p>
    <w:p w14:paraId="4AF7CA21" w14:textId="77777777" w:rsidR="000F629D" w:rsidRPr="000F629D" w:rsidRDefault="000F629D" w:rsidP="000F629D">
      <w:pPr>
        <w:jc w:val="both"/>
        <w:outlineLvl w:val="0"/>
        <w:rPr>
          <w:rFonts w:ascii="Arial" w:hAnsi="Arial" w:cs="Arial"/>
          <w:bCs/>
          <w:sz w:val="22"/>
          <w:szCs w:val="22"/>
        </w:rPr>
      </w:pPr>
    </w:p>
    <w:p w14:paraId="1F123AB8"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 xml:space="preserve">Carrier shall be responsible for loss to </w:t>
      </w:r>
      <w:proofErr w:type="gramStart"/>
      <w:r w:rsidRPr="000F629D">
        <w:rPr>
          <w:rFonts w:ascii="Arial" w:hAnsi="Arial" w:cs="Arial"/>
          <w:bCs/>
          <w:sz w:val="22"/>
          <w:szCs w:val="22"/>
        </w:rPr>
        <w:t>Sims</w:t>
      </w:r>
      <w:proofErr w:type="gramEnd"/>
      <w:r w:rsidRPr="000F629D">
        <w:rPr>
          <w:rFonts w:ascii="Arial" w:hAnsi="Arial" w:cs="Arial"/>
          <w:bCs/>
          <w:sz w:val="22"/>
          <w:szCs w:val="22"/>
        </w:rPr>
        <w:t xml:space="preserve"> property and its customer property, directly or indirectly, and shall maintain fidelity bond or crime coverage for the dishonest acts of its employees</w:t>
      </w:r>
    </w:p>
    <w:p w14:paraId="19635972" w14:textId="77777777" w:rsidR="000F629D" w:rsidRPr="000F629D" w:rsidRDefault="000F629D" w:rsidP="00B20A80">
      <w:pPr>
        <w:ind w:left="720"/>
        <w:jc w:val="both"/>
        <w:outlineLvl w:val="0"/>
        <w:rPr>
          <w:rFonts w:ascii="Arial" w:hAnsi="Arial" w:cs="Arial"/>
          <w:bCs/>
          <w:sz w:val="22"/>
          <w:szCs w:val="22"/>
        </w:rPr>
      </w:pPr>
    </w:p>
    <w:p w14:paraId="136B3186"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sz w:val="22"/>
          <w:szCs w:val="22"/>
        </w:rPr>
        <w:t>We will need additional insured endorsements</w:t>
      </w:r>
      <w:r w:rsidR="006562EE">
        <w:rPr>
          <w:rFonts w:ascii="Arial" w:hAnsi="Arial" w:cs="Arial"/>
          <w:sz w:val="22"/>
          <w:szCs w:val="22"/>
        </w:rPr>
        <w:t xml:space="preserve">, primary non-contributory, and waiver of </w:t>
      </w:r>
      <w:r w:rsidR="00852848">
        <w:rPr>
          <w:rFonts w:ascii="Arial" w:hAnsi="Arial" w:cs="Arial"/>
          <w:sz w:val="22"/>
          <w:szCs w:val="22"/>
        </w:rPr>
        <w:t>subrogation</w:t>
      </w:r>
      <w:r w:rsidRPr="000F629D">
        <w:rPr>
          <w:rFonts w:ascii="Arial" w:hAnsi="Arial" w:cs="Arial"/>
          <w:sz w:val="22"/>
          <w:szCs w:val="22"/>
        </w:rPr>
        <w:t xml:space="preserve"> for General Liability &amp; Automobile Liability</w:t>
      </w:r>
    </w:p>
    <w:p w14:paraId="1257A39F" w14:textId="77777777" w:rsidR="00361BB4" w:rsidRPr="00E83BFF" w:rsidRDefault="00361BB4" w:rsidP="00361BB4">
      <w:pPr>
        <w:spacing w:after="60"/>
        <w:jc w:val="both"/>
        <w:rPr>
          <w:rFonts w:ascii="Arial" w:hAnsi="Arial" w:cs="Arial"/>
          <w:b/>
          <w:sz w:val="22"/>
          <w:szCs w:val="22"/>
          <w:u w:val="single"/>
        </w:rPr>
      </w:pPr>
      <w:r>
        <w:rPr>
          <w:rFonts w:ascii="Arial" w:hAnsi="Arial" w:cs="Arial"/>
          <w:b/>
          <w:snapToGrid w:val="0"/>
          <w:color w:val="000000"/>
          <w:sz w:val="22"/>
          <w:szCs w:val="22"/>
        </w:rPr>
        <w:br w:type="page"/>
      </w:r>
      <w:r w:rsidRPr="00E83BFF">
        <w:rPr>
          <w:rFonts w:ascii="Arial" w:hAnsi="Arial" w:cs="Arial"/>
          <w:b/>
          <w:sz w:val="22"/>
          <w:szCs w:val="22"/>
          <w:u w:val="single"/>
        </w:rPr>
        <w:lastRenderedPageBreak/>
        <w:t>RFP TERMS AND CONDITIONS</w:t>
      </w:r>
    </w:p>
    <w:p w14:paraId="472CB83E" w14:textId="52F275B5"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Bidders shall bear all costs associated with the preparation and submission of bids.  </w:t>
      </w:r>
      <w:r w:rsidR="00976791">
        <w:rPr>
          <w:rFonts w:ascii="Arial" w:hAnsi="Arial" w:cs="Arial"/>
          <w:sz w:val="22"/>
          <w:szCs w:val="22"/>
        </w:rPr>
        <w:t>SM</w:t>
      </w:r>
      <w:r w:rsidRPr="00E83BFF">
        <w:rPr>
          <w:rFonts w:ascii="Arial" w:hAnsi="Arial" w:cs="Arial"/>
          <w:sz w:val="22"/>
          <w:szCs w:val="22"/>
        </w:rPr>
        <w:t>/</w:t>
      </w:r>
      <w:r w:rsidR="005F0929">
        <w:rPr>
          <w:rFonts w:ascii="Arial" w:hAnsi="Arial" w:cs="Arial"/>
          <w:sz w:val="22"/>
          <w:szCs w:val="22"/>
        </w:rPr>
        <w:t>SLS</w:t>
      </w:r>
      <w:r w:rsidRPr="00E83BFF">
        <w:rPr>
          <w:rFonts w:ascii="Arial" w:hAnsi="Arial" w:cs="Arial"/>
          <w:sz w:val="22"/>
          <w:szCs w:val="22"/>
        </w:rPr>
        <w:t xml:space="preserve"> will not under any circumstances be responsible or liable for such costs, regardless of the conduct or outcome of the RFP process.  </w:t>
      </w:r>
    </w:p>
    <w:p w14:paraId="19A5062E"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No bidder shall have any claim for any compensation of any kind whatsoever as a result of participating in this RFP. By submitting a bid, each bidder shall be deemed to have agreed that it has no such claim.  Without restricting the generality of the foregoing, each bidder, by submitting a bid, agrees that in the event any or all bids are rejected or disqualified for any reason, or the project or this RFP process is modified, suspended or cancelled for any reason (including modification of the scope of the project or modification of this RFP):</w:t>
      </w:r>
    </w:p>
    <w:p w14:paraId="6AEADC83"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Bidders waive any and all claims whatsoever, including claims for loss of profits or loss of </w:t>
      </w:r>
      <w:proofErr w:type="gramStart"/>
      <w:r w:rsidRPr="00E83BFF">
        <w:rPr>
          <w:rFonts w:ascii="Arial" w:hAnsi="Arial" w:cs="Arial"/>
          <w:sz w:val="22"/>
          <w:szCs w:val="22"/>
        </w:rPr>
        <w:t>opportunity;</w:t>
      </w:r>
      <w:proofErr w:type="gramEnd"/>
      <w:r w:rsidRPr="00E83BFF">
        <w:rPr>
          <w:rFonts w:ascii="Arial" w:hAnsi="Arial" w:cs="Arial"/>
          <w:sz w:val="22"/>
          <w:szCs w:val="22"/>
        </w:rPr>
        <w:t xml:space="preserve"> </w:t>
      </w:r>
    </w:p>
    <w:p w14:paraId="4F1A8A92" w14:textId="572F3EEB"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nor any of their affiliates, nor any of their employees, advisors or representatives (each a </w:t>
      </w:r>
      <w:r w:rsidR="00976791">
        <w:rPr>
          <w:rFonts w:ascii="Arial" w:hAnsi="Arial" w:cs="Arial"/>
          <w:sz w:val="22"/>
          <w:szCs w:val="22"/>
        </w:rPr>
        <w:t>SM</w:t>
      </w:r>
      <w:r w:rsidRPr="00E83BFF">
        <w:rPr>
          <w:rFonts w:ascii="Arial" w:hAnsi="Arial" w:cs="Arial"/>
          <w:sz w:val="22"/>
          <w:szCs w:val="22"/>
        </w:rPr>
        <w:t xml:space="preserve"> Party) will be liable, under any circumstances, for any claim or to reimburse or compensate any bidder in any manner whatsoever including but not limited to costs of preparation of a bid, loss of anticipated profits, loss of opportunity or for any other matters; and</w:t>
      </w:r>
    </w:p>
    <w:p w14:paraId="4842DBFB" w14:textId="379AE583"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explain its decision to no unsuccessful Bidders.</w:t>
      </w:r>
    </w:p>
    <w:p w14:paraId="47FDF6F6" w14:textId="2387EFEA"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The Bidder shall not subcontract or sublet part or the entire requirement of this RFP without written approval from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w:t>
      </w:r>
    </w:p>
    <w:p w14:paraId="74F81FD8" w14:textId="2942CDBB" w:rsidR="00361BB4" w:rsidRPr="00E83BFF" w:rsidRDefault="00976791" w:rsidP="00361BB4">
      <w:pPr>
        <w:pStyle w:val="NoSpacing"/>
        <w:numPr>
          <w:ilvl w:val="0"/>
          <w:numId w:val="25"/>
        </w:numPr>
        <w:spacing w:after="60"/>
        <w:jc w:val="both"/>
        <w:rPr>
          <w:rFonts w:ascii="Arial" w:hAnsi="Arial" w:cs="Arial"/>
          <w:sz w:val="22"/>
          <w:szCs w:val="22"/>
        </w:rPr>
      </w:pPr>
      <w:r>
        <w:rPr>
          <w:rFonts w:ascii="Arial" w:hAnsi="Arial" w:cs="Arial"/>
          <w:sz w:val="22"/>
          <w:szCs w:val="22"/>
        </w:rPr>
        <w:t>SM</w:t>
      </w:r>
      <w:r w:rsidR="00361BB4" w:rsidRPr="00E83BFF">
        <w:rPr>
          <w:rFonts w:ascii="Arial" w:hAnsi="Arial" w:cs="Arial"/>
          <w:sz w:val="22"/>
          <w:szCs w:val="22"/>
        </w:rPr>
        <w:t xml:space="preserve"> or </w:t>
      </w:r>
      <w:r w:rsidR="005F0929">
        <w:rPr>
          <w:rFonts w:ascii="Arial" w:hAnsi="Arial" w:cs="Arial"/>
          <w:sz w:val="22"/>
          <w:szCs w:val="22"/>
        </w:rPr>
        <w:t>SLS</w:t>
      </w:r>
      <w:r w:rsidR="00361BB4" w:rsidRPr="00E83BFF">
        <w:rPr>
          <w:rFonts w:ascii="Arial" w:hAnsi="Arial" w:cs="Arial"/>
          <w:sz w:val="22"/>
          <w:szCs w:val="22"/>
        </w:rPr>
        <w:t xml:space="preserve"> are entitled to incorporate part or the entire RFP response in an agreement with the bidder as appropriate.</w:t>
      </w:r>
    </w:p>
    <w:p w14:paraId="6DEA918F" w14:textId="32CA0289"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enter into any contract with any party, including any bidder, nor does it represent a contract or agreement between any party, including any bidder, and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xml:space="preserve">.  </w:t>
      </w:r>
    </w:p>
    <w:p w14:paraId="5ADF10F6"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buy, lease, or hire goods, property, or services.  </w:t>
      </w:r>
    </w:p>
    <w:p w14:paraId="3A9A8A81" w14:textId="6B336A31"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award a contract to any party, including any bidder.  </w:t>
      </w:r>
    </w:p>
    <w:p w14:paraId="55C0483C" w14:textId="2AB16640"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evaluate or accept any bid, and each reserves the right, in its sole discretion, to:</w:t>
      </w:r>
    </w:p>
    <w:p w14:paraId="4CA009AD"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not consider any or all </w:t>
      </w:r>
      <w:proofErr w:type="gramStart"/>
      <w:r w:rsidRPr="00E83BFF">
        <w:rPr>
          <w:rFonts w:ascii="Arial" w:hAnsi="Arial" w:cs="Arial"/>
          <w:sz w:val="22"/>
          <w:szCs w:val="22"/>
        </w:rPr>
        <w:t>bids;</w:t>
      </w:r>
      <w:proofErr w:type="gramEnd"/>
    </w:p>
    <w:p w14:paraId="32A0108F"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clarify, modify or amend the terms or contents of this RFP at any </w:t>
      </w:r>
      <w:proofErr w:type="gramStart"/>
      <w:r w:rsidRPr="00E83BFF">
        <w:rPr>
          <w:rFonts w:ascii="Arial" w:hAnsi="Arial" w:cs="Arial"/>
          <w:sz w:val="22"/>
          <w:szCs w:val="22"/>
        </w:rPr>
        <w:t>time;</w:t>
      </w:r>
      <w:proofErr w:type="gramEnd"/>
    </w:p>
    <w:p w14:paraId="41A80834" w14:textId="5CA31D66"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waive, or request that any bidder clarify or rectify, any obscurity, deficiency, defect, omission, non-compliance or other failure to comply with the terms and conditions of this RFP found in any bid that, in the sole discretion of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is deemed not to be material, and proceed to evaluate that bid, as submitted or as so clarified or rectified; or</w:t>
      </w:r>
    </w:p>
    <w:p w14:paraId="664F8CF4"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determine the following, without regard to any industry custom or practice in the exercise of its discretion:</w:t>
      </w:r>
    </w:p>
    <w:p w14:paraId="14DF533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 xml:space="preserve">materiality of any obscurity, deficiency, defect, omission, non-compliance or other failure to comply with the terms and conditions of the </w:t>
      </w:r>
      <w:proofErr w:type="gramStart"/>
      <w:r w:rsidRPr="00E83BFF">
        <w:rPr>
          <w:rFonts w:ascii="Arial" w:hAnsi="Arial" w:cs="Arial"/>
          <w:sz w:val="22"/>
          <w:szCs w:val="22"/>
        </w:rPr>
        <w:t>RFP;</w:t>
      </w:r>
      <w:proofErr w:type="gramEnd"/>
    </w:p>
    <w:p w14:paraId="5688585E"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whether or not to:</w:t>
      </w:r>
    </w:p>
    <w:p w14:paraId="47B303DC"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 xml:space="preserve">disqualify any </w:t>
      </w:r>
      <w:proofErr w:type="gramStart"/>
      <w:r w:rsidRPr="00E83BFF">
        <w:rPr>
          <w:rFonts w:ascii="Arial" w:hAnsi="Arial" w:cs="Arial"/>
          <w:sz w:val="22"/>
          <w:szCs w:val="22"/>
        </w:rPr>
        <w:t>bid;</w:t>
      </w:r>
      <w:proofErr w:type="gramEnd"/>
    </w:p>
    <w:p w14:paraId="39A7F679"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waive any obscurity, deficiency, defect, omission, non-compliance or other failure to comply; and/or</w:t>
      </w:r>
    </w:p>
    <w:p w14:paraId="7BA75AD7"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require or invite clarification and/or rectification; and/or</w:t>
      </w:r>
    </w:p>
    <w:p w14:paraId="5E54F6F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 xml:space="preserve">the adequacy and acceptability of any clarification or rectification submitted by a </w:t>
      </w:r>
      <w:proofErr w:type="gramStart"/>
      <w:r w:rsidRPr="00E83BFF">
        <w:rPr>
          <w:rFonts w:ascii="Arial" w:hAnsi="Arial" w:cs="Arial"/>
          <w:sz w:val="22"/>
          <w:szCs w:val="22"/>
        </w:rPr>
        <w:t>bidder;</w:t>
      </w:r>
      <w:proofErr w:type="gramEnd"/>
    </w:p>
    <w:p w14:paraId="7C937483" w14:textId="77777777" w:rsidR="00361BB4" w:rsidRPr="00E83BFF" w:rsidRDefault="00361BB4" w:rsidP="00361BB4">
      <w:pPr>
        <w:pStyle w:val="NoSpacing"/>
        <w:spacing w:after="60"/>
        <w:ind w:left="720"/>
        <w:jc w:val="both"/>
        <w:rPr>
          <w:rFonts w:ascii="Arial" w:hAnsi="Arial" w:cs="Arial"/>
          <w:sz w:val="22"/>
          <w:szCs w:val="22"/>
        </w:rPr>
      </w:pPr>
    </w:p>
    <w:p w14:paraId="3FE9BF6C"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amend, postpone or cancel any part or phase of this RFP process at any time and for any reasons, including extending the time and date of the closing of the </w:t>
      </w:r>
      <w:proofErr w:type="gramStart"/>
      <w:r w:rsidRPr="00E83BFF">
        <w:rPr>
          <w:rFonts w:ascii="Arial" w:hAnsi="Arial" w:cs="Arial"/>
          <w:sz w:val="22"/>
          <w:szCs w:val="22"/>
        </w:rPr>
        <w:t>RFP;</w:t>
      </w:r>
      <w:proofErr w:type="gramEnd"/>
    </w:p>
    <w:p w14:paraId="05617990"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lastRenderedPageBreak/>
        <w:t xml:space="preserve">cancel this RFP process in its entirety at any time and for any reasons, and in its sole discretion and if and as it sees fit re-issue an RFP or request for qualifications, quotations, proposals, bids, tenders or expressions of interest in relation to the same or a similar project at any time and from time to </w:t>
      </w:r>
      <w:proofErr w:type="gramStart"/>
      <w:r w:rsidRPr="00E83BFF">
        <w:rPr>
          <w:rFonts w:ascii="Arial" w:hAnsi="Arial" w:cs="Arial"/>
          <w:sz w:val="22"/>
          <w:szCs w:val="22"/>
        </w:rPr>
        <w:t>time;</w:t>
      </w:r>
      <w:proofErr w:type="gramEnd"/>
    </w:p>
    <w:p w14:paraId="07814F4D" w14:textId="03359AC4"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accept any bid in whole or in part, and with or without negotiations, that, in </w:t>
      </w:r>
      <w:r w:rsidR="005F0929">
        <w:rPr>
          <w:rFonts w:ascii="Arial" w:hAnsi="Arial" w:cs="Arial"/>
          <w:sz w:val="22"/>
          <w:szCs w:val="22"/>
        </w:rPr>
        <w:t>SLS</w:t>
      </w:r>
      <w:r w:rsidRPr="00E83BFF">
        <w:rPr>
          <w:rFonts w:ascii="Arial" w:hAnsi="Arial" w:cs="Arial"/>
          <w:sz w:val="22"/>
          <w:szCs w:val="22"/>
        </w:rPr>
        <w:t xml:space="preserve">’s or </w:t>
      </w:r>
      <w:r w:rsidR="00976791">
        <w:rPr>
          <w:rFonts w:ascii="Arial" w:hAnsi="Arial" w:cs="Arial"/>
          <w:sz w:val="22"/>
          <w:szCs w:val="22"/>
        </w:rPr>
        <w:t>SM</w:t>
      </w:r>
      <w:r w:rsidRPr="00E83BFF">
        <w:rPr>
          <w:rFonts w:ascii="Arial" w:hAnsi="Arial" w:cs="Arial"/>
          <w:sz w:val="22"/>
          <w:szCs w:val="22"/>
        </w:rPr>
        <w:t xml:space="preserve">’s sole discretion, offers the best overall value to </w:t>
      </w:r>
      <w:r w:rsidR="005F0929">
        <w:rPr>
          <w:rFonts w:ascii="Arial" w:hAnsi="Arial" w:cs="Arial"/>
          <w:sz w:val="22"/>
          <w:szCs w:val="22"/>
        </w:rPr>
        <w:t>SLS</w:t>
      </w:r>
      <w:r w:rsidRPr="00E83BFF">
        <w:rPr>
          <w:rFonts w:ascii="Arial" w:hAnsi="Arial" w:cs="Arial"/>
          <w:sz w:val="22"/>
          <w:szCs w:val="22"/>
        </w:rPr>
        <w:t>, and in particular reserves the right in its sole discretion to accept a bid other than:</w:t>
      </w:r>
    </w:p>
    <w:p w14:paraId="06CBE31D" w14:textId="34E38465"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lowest financial cost to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6D49478" w14:textId="17A4D941"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proofErr w:type="gramStart"/>
      <w:r w:rsidR="005F0929">
        <w:rPr>
          <w:rFonts w:ascii="Arial" w:hAnsi="Arial" w:cs="Arial"/>
          <w:sz w:val="22"/>
          <w:szCs w:val="22"/>
        </w:rPr>
        <w:t>SLS</w:t>
      </w:r>
      <w:r w:rsidRPr="00E83BFF">
        <w:rPr>
          <w:rFonts w:ascii="Arial" w:hAnsi="Arial" w:cs="Arial"/>
          <w:sz w:val="22"/>
          <w:szCs w:val="22"/>
        </w:rPr>
        <w:t>;</w:t>
      </w:r>
      <w:proofErr w:type="gramEnd"/>
    </w:p>
    <w:p w14:paraId="34509DA1"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conduct post-closing negotiations with one or more bidders as it deems appropriate or necessary in its sole discretion, without under any circumstances disclosing information contained in any bid to any other </w:t>
      </w:r>
      <w:proofErr w:type="gramStart"/>
      <w:r w:rsidRPr="00E83BFF">
        <w:rPr>
          <w:rFonts w:ascii="Arial" w:hAnsi="Arial" w:cs="Arial"/>
          <w:sz w:val="22"/>
          <w:szCs w:val="22"/>
        </w:rPr>
        <w:t>bidder;</w:t>
      </w:r>
      <w:proofErr w:type="gramEnd"/>
    </w:p>
    <w:p w14:paraId="13BC01C2"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amend, postpone or cancel the project that is the subject matter of this RFP, including alteration of any dates or scheduling in relation to the project that is the subject matter of this RFP; and/or</w:t>
      </w:r>
    </w:p>
    <w:p w14:paraId="2E9C21E8"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Reject any or all bids.</w:t>
      </w:r>
    </w:p>
    <w:p w14:paraId="36CD7E20" w14:textId="77777777" w:rsidR="00361BB4" w:rsidRPr="00E83BFF" w:rsidRDefault="00361BB4" w:rsidP="00361BB4">
      <w:pPr>
        <w:pStyle w:val="NoSpacing"/>
        <w:spacing w:after="60"/>
        <w:jc w:val="both"/>
        <w:rPr>
          <w:rFonts w:ascii="Arial" w:hAnsi="Arial" w:cs="Arial"/>
          <w:sz w:val="22"/>
          <w:szCs w:val="22"/>
        </w:rPr>
      </w:pPr>
    </w:p>
    <w:p w14:paraId="046C57FD" w14:textId="719DFDAA"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are under no obligation to:</w:t>
      </w:r>
    </w:p>
    <w:p w14:paraId="4B78278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interpret or respond to questions from interested parties or </w:t>
      </w:r>
      <w:proofErr w:type="gramStart"/>
      <w:r w:rsidRPr="00E83BFF">
        <w:rPr>
          <w:rFonts w:ascii="Arial" w:hAnsi="Arial" w:cs="Arial"/>
          <w:sz w:val="22"/>
          <w:szCs w:val="22"/>
        </w:rPr>
        <w:t>bidders;</w:t>
      </w:r>
      <w:proofErr w:type="gramEnd"/>
    </w:p>
    <w:p w14:paraId="5B913CBC"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return any </w:t>
      </w:r>
      <w:proofErr w:type="gramStart"/>
      <w:r w:rsidRPr="00E83BFF">
        <w:rPr>
          <w:rFonts w:ascii="Arial" w:hAnsi="Arial" w:cs="Arial"/>
          <w:sz w:val="22"/>
          <w:szCs w:val="22"/>
        </w:rPr>
        <w:t>bids;</w:t>
      </w:r>
      <w:proofErr w:type="gramEnd"/>
    </w:p>
    <w:p w14:paraId="6DD3D834"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any </w:t>
      </w:r>
      <w:proofErr w:type="gramStart"/>
      <w:r w:rsidRPr="00E83BFF">
        <w:rPr>
          <w:rFonts w:ascii="Arial" w:hAnsi="Arial" w:cs="Arial"/>
          <w:sz w:val="22"/>
          <w:szCs w:val="22"/>
        </w:rPr>
        <w:t>bids;</w:t>
      </w:r>
      <w:proofErr w:type="gramEnd"/>
      <w:r w:rsidRPr="00E83BFF">
        <w:rPr>
          <w:rFonts w:ascii="Arial" w:hAnsi="Arial" w:cs="Arial"/>
          <w:sz w:val="22"/>
          <w:szCs w:val="22"/>
        </w:rPr>
        <w:t xml:space="preserve"> </w:t>
      </w:r>
    </w:p>
    <w:p w14:paraId="731A2FE9" w14:textId="47FC5FE0"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lowest financial cost to </w:t>
      </w:r>
      <w:r w:rsidR="00976791">
        <w:rPr>
          <w:rFonts w:ascii="Arial" w:hAnsi="Arial" w:cs="Arial"/>
          <w:sz w:val="22"/>
          <w:szCs w:val="22"/>
        </w:rPr>
        <w:t>SM</w:t>
      </w:r>
      <w:r w:rsidRPr="00E83BFF">
        <w:rPr>
          <w:rFonts w:ascii="Arial" w:hAnsi="Arial" w:cs="Arial"/>
          <w:sz w:val="22"/>
          <w:szCs w:val="22"/>
        </w:rPr>
        <w:t xml:space="preserve"> or </w:t>
      </w:r>
      <w:proofErr w:type="gramStart"/>
      <w:r w:rsidR="005F0929">
        <w:rPr>
          <w:rFonts w:ascii="Arial" w:hAnsi="Arial" w:cs="Arial"/>
          <w:sz w:val="22"/>
          <w:szCs w:val="22"/>
        </w:rPr>
        <w:t>SLS</w:t>
      </w:r>
      <w:r w:rsidRPr="00E83BFF">
        <w:rPr>
          <w:rFonts w:ascii="Arial" w:hAnsi="Arial" w:cs="Arial"/>
          <w:sz w:val="22"/>
          <w:szCs w:val="22"/>
        </w:rPr>
        <w:t>;</w:t>
      </w:r>
      <w:proofErr w:type="gramEnd"/>
      <w:r w:rsidRPr="00E83BFF">
        <w:rPr>
          <w:rFonts w:ascii="Arial" w:hAnsi="Arial" w:cs="Arial"/>
          <w:sz w:val="22"/>
          <w:szCs w:val="22"/>
        </w:rPr>
        <w:t xml:space="preserve"> </w:t>
      </w:r>
    </w:p>
    <w:p w14:paraId="4EACE293" w14:textId="178DA09D"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97CEEA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enter into a contract with any party, including any bidder, in respect of the project that is the subject matter of this RFP.</w:t>
      </w:r>
    </w:p>
    <w:p w14:paraId="28DC60EC" w14:textId="44101295"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reserve the right to modify the proposed schedule of events as necessary.</w:t>
      </w:r>
    </w:p>
    <w:p w14:paraId="297F18EC"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Attempts to contact any other person or departments directly regarding this RFP may result in disqualification.</w:t>
      </w:r>
    </w:p>
    <w:p w14:paraId="0BEBF1C0" w14:textId="77777777" w:rsidR="00361BB4" w:rsidRPr="00E83BFF" w:rsidRDefault="00361BB4" w:rsidP="00361BB4">
      <w:pPr>
        <w:pStyle w:val="BodyText"/>
        <w:tabs>
          <w:tab w:val="left" w:pos="5760"/>
        </w:tabs>
        <w:rPr>
          <w:rFonts w:ascii="Arial" w:hAnsi="Arial" w:cs="Arial"/>
          <w:b/>
          <w:szCs w:val="22"/>
          <w:u w:val="single"/>
        </w:rPr>
      </w:pPr>
    </w:p>
    <w:p w14:paraId="75A60852" w14:textId="77777777" w:rsidR="000F629D" w:rsidRPr="000F629D" w:rsidRDefault="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sectPr w:rsidR="000F629D" w:rsidRPr="000F629D" w:rsidSect="00F10BCD">
      <w:headerReference w:type="default" r:id="rId30"/>
      <w:footerReference w:type="default" r:id="rId31"/>
      <w:pgSz w:w="12240" w:h="15840"/>
      <w:pgMar w:top="864" w:right="864" w:bottom="864"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466F3" w14:textId="77777777" w:rsidR="001B7483" w:rsidRDefault="001B7483">
      <w:r>
        <w:separator/>
      </w:r>
    </w:p>
  </w:endnote>
  <w:endnote w:type="continuationSeparator" w:id="0">
    <w:p w14:paraId="0F69DF8B" w14:textId="77777777" w:rsidR="001B7483" w:rsidRDefault="001B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115F" w14:textId="77777777" w:rsidR="00F10BCD" w:rsidRPr="005913FF" w:rsidRDefault="005913FF" w:rsidP="005913FF">
    <w:pPr>
      <w:pStyle w:val="Footer"/>
      <w:pBdr>
        <w:top w:val="single" w:sz="4" w:space="1" w:color="D9D9D9"/>
      </w:pBdr>
      <w:rPr>
        <w:rFonts w:ascii="Arial" w:hAnsi="Arial" w:cs="Arial"/>
        <w:sz w:val="22"/>
        <w:szCs w:val="22"/>
      </w:rPr>
    </w:pPr>
    <w:r w:rsidRPr="005913FF">
      <w:rPr>
        <w:rFonts w:ascii="Arial" w:hAnsi="Arial" w:cs="Arial"/>
        <w:b/>
        <w:sz w:val="22"/>
        <w:szCs w:val="22"/>
      </w:rPr>
      <w:t>CONFIDENTIAL &amp; PROPRIETARY INFORMATION</w:t>
    </w:r>
    <w:r w:rsidRPr="005913FF">
      <w:rPr>
        <w:rFonts w:ascii="Arial" w:hAnsi="Arial" w:cs="Arial"/>
        <w:b/>
        <w:sz w:val="22"/>
        <w:szCs w:val="22"/>
      </w:rPr>
      <w:tab/>
    </w:r>
    <w:r w:rsidRPr="005913FF">
      <w:rPr>
        <w:rFonts w:ascii="Arial" w:hAnsi="Arial" w:cs="Arial"/>
        <w:sz w:val="22"/>
        <w:szCs w:val="22"/>
      </w:rPr>
      <w:fldChar w:fldCharType="begin"/>
    </w:r>
    <w:r w:rsidRPr="005913FF">
      <w:rPr>
        <w:rFonts w:ascii="Arial" w:hAnsi="Arial" w:cs="Arial"/>
        <w:sz w:val="22"/>
        <w:szCs w:val="22"/>
      </w:rPr>
      <w:instrText xml:space="preserve"> PAGE   \* MERGEFORMAT </w:instrText>
    </w:r>
    <w:r w:rsidRPr="005913FF">
      <w:rPr>
        <w:rFonts w:ascii="Arial" w:hAnsi="Arial" w:cs="Arial"/>
        <w:sz w:val="22"/>
        <w:szCs w:val="22"/>
      </w:rPr>
      <w:fldChar w:fldCharType="separate"/>
    </w:r>
    <w:r w:rsidR="005E31DE">
      <w:rPr>
        <w:rFonts w:ascii="Arial" w:hAnsi="Arial" w:cs="Arial"/>
        <w:noProof/>
        <w:sz w:val="22"/>
        <w:szCs w:val="22"/>
      </w:rPr>
      <w:t>15</w:t>
    </w:r>
    <w:r w:rsidRPr="005913FF">
      <w:rPr>
        <w:rFonts w:ascii="Arial" w:hAnsi="Arial" w:cs="Arial"/>
        <w:sz w:val="22"/>
        <w:szCs w:val="22"/>
      </w:rPr>
      <w:fldChar w:fldCharType="end"/>
    </w:r>
    <w:r w:rsidRPr="005913FF">
      <w:rPr>
        <w:rFonts w:ascii="Arial" w:hAnsi="Arial" w:cs="Arial"/>
        <w:sz w:val="22"/>
        <w:szCs w:val="22"/>
      </w:rPr>
      <w:t xml:space="preserve"> | </w:t>
    </w:r>
    <w:r w:rsidRPr="005913FF">
      <w:rPr>
        <w:rFonts w:ascii="Arial" w:hAnsi="Arial" w:cs="Arial"/>
        <w:color w:val="7F7F7F"/>
        <w:spacing w:val="60"/>
        <w:sz w:val="22"/>
        <w:szCs w:val="22"/>
      </w:rPr>
      <w:t>Page</w:t>
    </w:r>
    <w:r w:rsidRPr="005913FF">
      <w:rPr>
        <w:rFonts w:ascii="Arial" w:hAnsi="Arial" w:cs="Arial"/>
        <w:b/>
        <w:sz w:val="22"/>
        <w:szCs w:val="22"/>
      </w:rPr>
      <w:tab/>
    </w:r>
    <w:r w:rsidRPr="005913FF">
      <w:rPr>
        <w:rFonts w:ascii="Arial" w:hAnsi="Arial" w:cs="Arial"/>
        <w:b/>
        <w:sz w:val="22"/>
        <w:szCs w:val="22"/>
      </w:rPr>
      <w:tab/>
    </w:r>
    <w:r w:rsidRPr="005913FF">
      <w:rPr>
        <w:rFonts w:ascii="Arial" w:hAnsi="Arial" w:cs="Arial"/>
        <w:b/>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A50D9" w14:textId="77777777" w:rsidR="001B7483" w:rsidRDefault="001B7483">
      <w:r>
        <w:separator/>
      </w:r>
    </w:p>
  </w:footnote>
  <w:footnote w:type="continuationSeparator" w:id="0">
    <w:p w14:paraId="7338CA29" w14:textId="77777777" w:rsidR="001B7483" w:rsidRDefault="001B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32B7" w14:textId="77777777" w:rsidR="00AF4EE9" w:rsidRPr="004C503C" w:rsidRDefault="00BC6E51" w:rsidP="005913FF">
    <w:pPr>
      <w:pStyle w:val="BodyText"/>
      <w:tabs>
        <w:tab w:val="left" w:pos="5760"/>
      </w:tabs>
      <w:spacing w:after="120"/>
      <w:ind w:firstLine="2160"/>
      <w:jc w:val="center"/>
      <w:rPr>
        <w:rFonts w:ascii="Arial" w:hAnsi="Arial" w:cs="Arial"/>
        <w:color w:val="FF0000"/>
        <w:sz w:val="20"/>
      </w:rPr>
    </w:pPr>
    <w:r>
      <w:rPr>
        <w:rFonts w:ascii="Arial" w:hAnsi="Arial" w:cs="Arial"/>
        <w:b/>
        <w:bCs/>
        <w:noProof/>
        <w:color w:val="FF0000"/>
        <w:sz w:val="20"/>
      </w:rPr>
      <w:drawing>
        <wp:anchor distT="0" distB="0" distL="114300" distR="114300" simplePos="0" relativeHeight="251657728" behindDoc="0" locked="0" layoutInCell="1" allowOverlap="1" wp14:anchorId="3FECF342" wp14:editId="003D03EC">
          <wp:simplePos x="0" y="0"/>
          <wp:positionH relativeFrom="column">
            <wp:posOffset>-8255</wp:posOffset>
          </wp:positionH>
          <wp:positionV relativeFrom="paragraph">
            <wp:posOffset>-266700</wp:posOffset>
          </wp:positionV>
          <wp:extent cx="1602740" cy="6121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E9">
      <w:rPr>
        <w:rFonts w:ascii="Arial" w:hAnsi="Arial" w:cs="Arial"/>
        <w:b/>
        <w:bCs/>
        <w:color w:val="FF0000"/>
        <w:sz w:val="20"/>
      </w:rPr>
      <w:t xml:space="preserve">CONFIDENTIAL </w:t>
    </w:r>
    <w:r w:rsidR="00AF4EE9" w:rsidRPr="004C503C">
      <w:rPr>
        <w:rFonts w:ascii="Arial" w:hAnsi="Arial" w:cs="Arial"/>
        <w:b/>
        <w:bCs/>
        <w:color w:val="FF0000"/>
        <w:sz w:val="20"/>
      </w:rPr>
      <w:t xml:space="preserve">RFP </w:t>
    </w:r>
    <w:r w:rsidR="00C55D65">
      <w:rPr>
        <w:rFonts w:ascii="Arial" w:hAnsi="Arial" w:cs="Arial"/>
        <w:b/>
        <w:bCs/>
        <w:color w:val="FF0000"/>
        <w:sz w:val="20"/>
      </w:rPr>
      <w:t>P</w:t>
    </w:r>
    <w:r w:rsidR="00AF4EE9" w:rsidRPr="004C503C">
      <w:rPr>
        <w:rFonts w:ascii="Arial" w:hAnsi="Arial" w:cs="Arial"/>
        <w:b/>
        <w:bCs/>
        <w:color w:val="FF0000"/>
        <w:sz w:val="20"/>
      </w:rPr>
      <w:t xml:space="preserve">ackage </w:t>
    </w:r>
    <w:r w:rsidR="00AF4EE9">
      <w:rPr>
        <w:rFonts w:ascii="Arial" w:hAnsi="Arial" w:cs="Arial"/>
        <w:b/>
        <w:bCs/>
        <w:color w:val="FF0000"/>
        <w:sz w:val="20"/>
      </w:rPr>
      <w:t xml:space="preserve">- </w:t>
    </w:r>
    <w:r w:rsidR="00AF4EE9" w:rsidRPr="004C503C">
      <w:rPr>
        <w:rFonts w:ascii="Arial" w:hAnsi="Arial" w:cs="Arial"/>
        <w:b/>
        <w:bCs/>
        <w:color w:val="FF0000"/>
        <w:sz w:val="20"/>
      </w:rPr>
      <w:t xml:space="preserve">only share </w:t>
    </w:r>
    <w:r w:rsidR="00AF4EE9">
      <w:rPr>
        <w:rFonts w:ascii="Arial" w:hAnsi="Arial" w:cs="Arial"/>
        <w:b/>
        <w:bCs/>
        <w:color w:val="FF0000"/>
        <w:sz w:val="20"/>
      </w:rPr>
      <w:t xml:space="preserve">within </w:t>
    </w:r>
    <w:r w:rsidR="00AF4EE9" w:rsidRPr="004C503C">
      <w:rPr>
        <w:rFonts w:ascii="Arial" w:hAnsi="Arial" w:cs="Arial"/>
        <w:b/>
        <w:bCs/>
        <w:color w:val="FF0000"/>
        <w:sz w:val="20"/>
      </w:rPr>
      <w:t>your organization and affiliates</w:t>
    </w:r>
    <w:r w:rsidR="00AF4EE9" w:rsidRPr="004C503C">
      <w:rPr>
        <w:rFonts w:ascii="Arial" w:hAnsi="Arial" w:cs="Arial"/>
        <w:color w:val="FF0000"/>
        <w:sz w:val="20"/>
      </w:rPr>
      <w:t>.</w:t>
    </w:r>
  </w:p>
  <w:p w14:paraId="5FC08E37" w14:textId="77777777" w:rsidR="00AF4EE9" w:rsidRDefault="00AF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0"/>
      </v:shape>
    </w:pict>
  </w:numPicBullet>
  <w:abstractNum w:abstractNumId="0" w15:restartNumberingAfterBreak="0">
    <w:nsid w:val="042123A0"/>
    <w:multiLevelType w:val="hybridMultilevel"/>
    <w:tmpl w:val="0D5013E6"/>
    <w:lvl w:ilvl="0" w:tplc="5E02EB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0C53DD"/>
    <w:multiLevelType w:val="hybridMultilevel"/>
    <w:tmpl w:val="FBFE035A"/>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2" w15:restartNumberingAfterBreak="0">
    <w:nsid w:val="0AA63CE0"/>
    <w:multiLevelType w:val="hybridMultilevel"/>
    <w:tmpl w:val="5720D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21ED3"/>
    <w:multiLevelType w:val="hybridMultilevel"/>
    <w:tmpl w:val="E24C2D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1654A"/>
    <w:multiLevelType w:val="hybridMultilevel"/>
    <w:tmpl w:val="58342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E73C8"/>
    <w:multiLevelType w:val="hybridMultilevel"/>
    <w:tmpl w:val="C5503B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169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961AE9"/>
    <w:multiLevelType w:val="hybridMultilevel"/>
    <w:tmpl w:val="AD16B392"/>
    <w:lvl w:ilvl="0" w:tplc="57B2CBC4">
      <w:start w:val="1"/>
      <w:numFmt w:val="lowerLetter"/>
      <w:lvlText w:val="%1."/>
      <w:lvlJc w:val="left"/>
      <w:pPr>
        <w:tabs>
          <w:tab w:val="num" w:pos="750"/>
        </w:tabs>
        <w:ind w:left="750" w:hanging="390"/>
      </w:pPr>
      <w:rPr>
        <w:rFonts w:hint="default"/>
        <w:b/>
        <w:color w:val="3366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7699B"/>
    <w:multiLevelType w:val="hybridMultilevel"/>
    <w:tmpl w:val="53043C8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0F1DD2"/>
    <w:multiLevelType w:val="hybridMultilevel"/>
    <w:tmpl w:val="5E7AD9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20C1D"/>
    <w:multiLevelType w:val="hybridMultilevel"/>
    <w:tmpl w:val="D228E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90DA9"/>
    <w:multiLevelType w:val="hybridMultilevel"/>
    <w:tmpl w:val="90101C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650A94"/>
    <w:multiLevelType w:val="hybridMultilevel"/>
    <w:tmpl w:val="23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7310C1"/>
    <w:multiLevelType w:val="hybridMultilevel"/>
    <w:tmpl w:val="29AAB7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43018"/>
    <w:multiLevelType w:val="hybridMultilevel"/>
    <w:tmpl w:val="AC3AD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DB048A"/>
    <w:multiLevelType w:val="hybridMultilevel"/>
    <w:tmpl w:val="91EC8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234CF"/>
    <w:multiLevelType w:val="hybridMultilevel"/>
    <w:tmpl w:val="3D60F7C6"/>
    <w:lvl w:ilvl="0" w:tplc="0409000B">
      <w:start w:val="1"/>
      <w:numFmt w:val="bullet"/>
      <w:lvlText w:val=""/>
      <w:lvlJc w:val="left"/>
      <w:pPr>
        <w:tabs>
          <w:tab w:val="num" w:pos="720"/>
        </w:tabs>
        <w:ind w:left="720" w:hanging="360"/>
      </w:pPr>
      <w:rPr>
        <w:rFonts w:ascii="Wingdings" w:hAnsi="Wingdings" w:hint="default"/>
      </w:rPr>
    </w:lvl>
    <w:lvl w:ilvl="1" w:tplc="E77AF80E">
      <w:start w:val="12"/>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F38B3"/>
    <w:multiLevelType w:val="hybridMultilevel"/>
    <w:tmpl w:val="F4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C59EF"/>
    <w:multiLevelType w:val="hybridMultilevel"/>
    <w:tmpl w:val="7D8621D6"/>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F11B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8C60C7"/>
    <w:multiLevelType w:val="hybridMultilevel"/>
    <w:tmpl w:val="0CE2B5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858C9"/>
    <w:multiLevelType w:val="hybridMultilevel"/>
    <w:tmpl w:val="FB6C0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D44658"/>
    <w:multiLevelType w:val="hybridMultilevel"/>
    <w:tmpl w:val="80B8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9400A"/>
    <w:multiLevelType w:val="hybridMultilevel"/>
    <w:tmpl w:val="FDBC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449FC"/>
    <w:multiLevelType w:val="hybridMultilevel"/>
    <w:tmpl w:val="4E3CC05A"/>
    <w:lvl w:ilvl="0" w:tplc="46AEF406">
      <w:start w:val="12"/>
      <w:numFmt w:val="decimal"/>
      <w:lvlText w:val="%1."/>
      <w:lvlJc w:val="left"/>
      <w:pPr>
        <w:tabs>
          <w:tab w:val="num" w:pos="528"/>
        </w:tabs>
        <w:ind w:left="528" w:hanging="5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9D4C26"/>
    <w:multiLevelType w:val="hybridMultilevel"/>
    <w:tmpl w:val="3F3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50B85"/>
    <w:multiLevelType w:val="hybridMultilevel"/>
    <w:tmpl w:val="84C28D04"/>
    <w:lvl w:ilvl="0" w:tplc="9A08CCA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5438B9"/>
    <w:multiLevelType w:val="hybridMultilevel"/>
    <w:tmpl w:val="A4446F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7C2A83"/>
    <w:multiLevelType w:val="hybridMultilevel"/>
    <w:tmpl w:val="33A49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812D8C"/>
    <w:multiLevelType w:val="hybridMultilevel"/>
    <w:tmpl w:val="FDA2D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058AA"/>
    <w:multiLevelType w:val="hybridMultilevel"/>
    <w:tmpl w:val="75CEF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270421"/>
    <w:multiLevelType w:val="hybridMultilevel"/>
    <w:tmpl w:val="389A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42AEA"/>
    <w:multiLevelType w:val="hybridMultilevel"/>
    <w:tmpl w:val="F67444B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B5650D"/>
    <w:multiLevelType w:val="hybridMultilevel"/>
    <w:tmpl w:val="76A07B22"/>
    <w:lvl w:ilvl="0" w:tplc="B1DCDFBA">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5216BFB"/>
    <w:multiLevelType w:val="hybridMultilevel"/>
    <w:tmpl w:val="A94C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150D1"/>
    <w:multiLevelType w:val="hybridMultilevel"/>
    <w:tmpl w:val="430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D092F"/>
    <w:multiLevelType w:val="hybridMultilevel"/>
    <w:tmpl w:val="F9BAF9BE"/>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37" w15:restartNumberingAfterBreak="0">
    <w:nsid w:val="6E952396"/>
    <w:multiLevelType w:val="multilevel"/>
    <w:tmpl w:val="AC3AD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FB6A2B"/>
    <w:multiLevelType w:val="hybridMultilevel"/>
    <w:tmpl w:val="6D40B2A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3D3E0E"/>
    <w:multiLevelType w:val="hybridMultilevel"/>
    <w:tmpl w:val="C256D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450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1991682">
    <w:abstractNumId w:val="15"/>
  </w:num>
  <w:num w:numId="2" w16cid:durableId="550582862">
    <w:abstractNumId w:val="1"/>
  </w:num>
  <w:num w:numId="3" w16cid:durableId="320894579">
    <w:abstractNumId w:val="36"/>
  </w:num>
  <w:num w:numId="4" w16cid:durableId="1448354967">
    <w:abstractNumId w:val="0"/>
  </w:num>
  <w:num w:numId="5" w16cid:durableId="1872645604">
    <w:abstractNumId w:val="33"/>
  </w:num>
  <w:num w:numId="6" w16cid:durableId="2109690033">
    <w:abstractNumId w:val="7"/>
  </w:num>
  <w:num w:numId="7" w16cid:durableId="1110051504">
    <w:abstractNumId w:val="10"/>
  </w:num>
  <w:num w:numId="8" w16cid:durableId="5135914">
    <w:abstractNumId w:val="19"/>
  </w:num>
  <w:num w:numId="9" w16cid:durableId="534149819">
    <w:abstractNumId w:val="16"/>
  </w:num>
  <w:num w:numId="10" w16cid:durableId="1237278305">
    <w:abstractNumId w:val="40"/>
  </w:num>
  <w:num w:numId="11" w16cid:durableId="678043785">
    <w:abstractNumId w:val="6"/>
  </w:num>
  <w:num w:numId="12" w16cid:durableId="200941419">
    <w:abstractNumId w:val="18"/>
  </w:num>
  <w:num w:numId="13" w16cid:durableId="594436115">
    <w:abstractNumId w:val="30"/>
  </w:num>
  <w:num w:numId="14" w16cid:durableId="1067653124">
    <w:abstractNumId w:val="32"/>
  </w:num>
  <w:num w:numId="15" w16cid:durableId="742485616">
    <w:abstractNumId w:val="24"/>
  </w:num>
  <w:num w:numId="16" w16cid:durableId="213272234">
    <w:abstractNumId w:val="3"/>
  </w:num>
  <w:num w:numId="17" w16cid:durableId="69735912">
    <w:abstractNumId w:val="26"/>
  </w:num>
  <w:num w:numId="18" w16cid:durableId="1868831431">
    <w:abstractNumId w:val="9"/>
  </w:num>
  <w:num w:numId="19" w16cid:durableId="2008439733">
    <w:abstractNumId w:val="14"/>
  </w:num>
  <w:num w:numId="20" w16cid:durableId="1446656850">
    <w:abstractNumId w:val="37"/>
  </w:num>
  <w:num w:numId="21" w16cid:durableId="1749383775">
    <w:abstractNumId w:val="38"/>
  </w:num>
  <w:num w:numId="22" w16cid:durableId="1798138274">
    <w:abstractNumId w:val="12"/>
  </w:num>
  <w:num w:numId="23" w16cid:durableId="1242519594">
    <w:abstractNumId w:val="23"/>
  </w:num>
  <w:num w:numId="24" w16cid:durableId="238446425">
    <w:abstractNumId w:val="22"/>
  </w:num>
  <w:num w:numId="25" w16cid:durableId="721100481">
    <w:abstractNumId w:val="21"/>
  </w:num>
  <w:num w:numId="26" w16cid:durableId="1550458089">
    <w:abstractNumId w:val="4"/>
  </w:num>
  <w:num w:numId="27" w16cid:durableId="242570508">
    <w:abstractNumId w:val="2"/>
  </w:num>
  <w:num w:numId="28" w16cid:durableId="2006591736">
    <w:abstractNumId w:val="20"/>
  </w:num>
  <w:num w:numId="29" w16cid:durableId="1993295675">
    <w:abstractNumId w:val="34"/>
  </w:num>
  <w:num w:numId="30" w16cid:durableId="529613462">
    <w:abstractNumId w:val="25"/>
  </w:num>
  <w:num w:numId="31" w16cid:durableId="1562640644">
    <w:abstractNumId w:val="17"/>
  </w:num>
  <w:num w:numId="32" w16cid:durableId="544566011">
    <w:abstractNumId w:val="11"/>
  </w:num>
  <w:num w:numId="33" w16cid:durableId="1025639625">
    <w:abstractNumId w:val="8"/>
  </w:num>
  <w:num w:numId="34" w16cid:durableId="1653293517">
    <w:abstractNumId w:val="29"/>
  </w:num>
  <w:num w:numId="35" w16cid:durableId="16470849">
    <w:abstractNumId w:val="39"/>
  </w:num>
  <w:num w:numId="36" w16cid:durableId="1549612820">
    <w:abstractNumId w:val="13"/>
  </w:num>
  <w:num w:numId="37" w16cid:durableId="477378219">
    <w:abstractNumId w:val="5"/>
  </w:num>
  <w:num w:numId="38" w16cid:durableId="124390127">
    <w:abstractNumId w:val="31"/>
  </w:num>
  <w:num w:numId="39" w16cid:durableId="770008788">
    <w:abstractNumId w:val="35"/>
  </w:num>
  <w:num w:numId="40" w16cid:durableId="1105231106">
    <w:abstractNumId w:val="27"/>
  </w:num>
  <w:num w:numId="41" w16cid:durableId="877731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8B"/>
    <w:rsid w:val="00000CC0"/>
    <w:rsid w:val="00010684"/>
    <w:rsid w:val="000148AC"/>
    <w:rsid w:val="00020F6B"/>
    <w:rsid w:val="00024C70"/>
    <w:rsid w:val="00026FE7"/>
    <w:rsid w:val="0002790D"/>
    <w:rsid w:val="00043245"/>
    <w:rsid w:val="000453A9"/>
    <w:rsid w:val="000522AA"/>
    <w:rsid w:val="000714BF"/>
    <w:rsid w:val="000729DD"/>
    <w:rsid w:val="00076336"/>
    <w:rsid w:val="0008442E"/>
    <w:rsid w:val="00091BC1"/>
    <w:rsid w:val="00091EE3"/>
    <w:rsid w:val="000A015D"/>
    <w:rsid w:val="000A6B64"/>
    <w:rsid w:val="000B0578"/>
    <w:rsid w:val="000B6153"/>
    <w:rsid w:val="000C62F1"/>
    <w:rsid w:val="000F48E0"/>
    <w:rsid w:val="000F629D"/>
    <w:rsid w:val="000F694F"/>
    <w:rsid w:val="0010214D"/>
    <w:rsid w:val="0011711F"/>
    <w:rsid w:val="0012213A"/>
    <w:rsid w:val="00132883"/>
    <w:rsid w:val="00135F54"/>
    <w:rsid w:val="00136E04"/>
    <w:rsid w:val="00137425"/>
    <w:rsid w:val="00140CA2"/>
    <w:rsid w:val="00160F94"/>
    <w:rsid w:val="0016304E"/>
    <w:rsid w:val="00167FF7"/>
    <w:rsid w:val="00174ED0"/>
    <w:rsid w:val="0018126D"/>
    <w:rsid w:val="001852D2"/>
    <w:rsid w:val="00190510"/>
    <w:rsid w:val="00192046"/>
    <w:rsid w:val="00194356"/>
    <w:rsid w:val="00197A56"/>
    <w:rsid w:val="001A624A"/>
    <w:rsid w:val="001B04F3"/>
    <w:rsid w:val="001B3913"/>
    <w:rsid w:val="001B7483"/>
    <w:rsid w:val="001C58E3"/>
    <w:rsid w:val="001E6662"/>
    <w:rsid w:val="00201B30"/>
    <w:rsid w:val="002057D0"/>
    <w:rsid w:val="0021120F"/>
    <w:rsid w:val="00213B55"/>
    <w:rsid w:val="00224621"/>
    <w:rsid w:val="00231281"/>
    <w:rsid w:val="00232C7F"/>
    <w:rsid w:val="002372D6"/>
    <w:rsid w:val="002373B0"/>
    <w:rsid w:val="0026298E"/>
    <w:rsid w:val="0027283E"/>
    <w:rsid w:val="00276829"/>
    <w:rsid w:val="00280409"/>
    <w:rsid w:val="00281B33"/>
    <w:rsid w:val="00283F83"/>
    <w:rsid w:val="002907BA"/>
    <w:rsid w:val="002A5F36"/>
    <w:rsid w:val="002B5176"/>
    <w:rsid w:val="002B7385"/>
    <w:rsid w:val="002C6038"/>
    <w:rsid w:val="002D0EB2"/>
    <w:rsid w:val="002D2CCC"/>
    <w:rsid w:val="002D338C"/>
    <w:rsid w:val="002E2EE0"/>
    <w:rsid w:val="00307DAB"/>
    <w:rsid w:val="003135BC"/>
    <w:rsid w:val="00325C72"/>
    <w:rsid w:val="00330FB6"/>
    <w:rsid w:val="0033242E"/>
    <w:rsid w:val="00342C4A"/>
    <w:rsid w:val="00354A50"/>
    <w:rsid w:val="00355E3A"/>
    <w:rsid w:val="00355E8A"/>
    <w:rsid w:val="00361BB4"/>
    <w:rsid w:val="00365A78"/>
    <w:rsid w:val="0037748B"/>
    <w:rsid w:val="00386A6A"/>
    <w:rsid w:val="0038799F"/>
    <w:rsid w:val="00393732"/>
    <w:rsid w:val="00396C66"/>
    <w:rsid w:val="003A2CD6"/>
    <w:rsid w:val="003A4AFE"/>
    <w:rsid w:val="003C027F"/>
    <w:rsid w:val="003D05EB"/>
    <w:rsid w:val="003D0EB2"/>
    <w:rsid w:val="003E0DED"/>
    <w:rsid w:val="004027D2"/>
    <w:rsid w:val="00404D24"/>
    <w:rsid w:val="00412870"/>
    <w:rsid w:val="004223F8"/>
    <w:rsid w:val="0042502A"/>
    <w:rsid w:val="00426DD3"/>
    <w:rsid w:val="004343A6"/>
    <w:rsid w:val="00436192"/>
    <w:rsid w:val="00444902"/>
    <w:rsid w:val="0045235F"/>
    <w:rsid w:val="00452E76"/>
    <w:rsid w:val="004534E7"/>
    <w:rsid w:val="00457125"/>
    <w:rsid w:val="00460D2E"/>
    <w:rsid w:val="00461EFA"/>
    <w:rsid w:val="004629D8"/>
    <w:rsid w:val="004645CF"/>
    <w:rsid w:val="00467915"/>
    <w:rsid w:val="00486538"/>
    <w:rsid w:val="004B40EA"/>
    <w:rsid w:val="004B45D0"/>
    <w:rsid w:val="004B45FF"/>
    <w:rsid w:val="004C503C"/>
    <w:rsid w:val="004C514B"/>
    <w:rsid w:val="004D76B7"/>
    <w:rsid w:val="004E0C44"/>
    <w:rsid w:val="004F0F80"/>
    <w:rsid w:val="00504B3C"/>
    <w:rsid w:val="00512538"/>
    <w:rsid w:val="00517BE0"/>
    <w:rsid w:val="00531CAD"/>
    <w:rsid w:val="00544E30"/>
    <w:rsid w:val="00553349"/>
    <w:rsid w:val="00555653"/>
    <w:rsid w:val="00565185"/>
    <w:rsid w:val="005710EE"/>
    <w:rsid w:val="00574F8F"/>
    <w:rsid w:val="00587C1E"/>
    <w:rsid w:val="005913FF"/>
    <w:rsid w:val="00596A6F"/>
    <w:rsid w:val="005A438B"/>
    <w:rsid w:val="005A46F6"/>
    <w:rsid w:val="005A6381"/>
    <w:rsid w:val="005A759C"/>
    <w:rsid w:val="005B0E7E"/>
    <w:rsid w:val="005B1536"/>
    <w:rsid w:val="005B15D5"/>
    <w:rsid w:val="005B41FF"/>
    <w:rsid w:val="005B4F67"/>
    <w:rsid w:val="005C591E"/>
    <w:rsid w:val="005C5CBA"/>
    <w:rsid w:val="005D08BC"/>
    <w:rsid w:val="005D3955"/>
    <w:rsid w:val="005D47DC"/>
    <w:rsid w:val="005E31DE"/>
    <w:rsid w:val="005E34B1"/>
    <w:rsid w:val="005F0929"/>
    <w:rsid w:val="005F1375"/>
    <w:rsid w:val="005F3502"/>
    <w:rsid w:val="005F63EB"/>
    <w:rsid w:val="005F6543"/>
    <w:rsid w:val="00605757"/>
    <w:rsid w:val="00607787"/>
    <w:rsid w:val="0060784E"/>
    <w:rsid w:val="006106B4"/>
    <w:rsid w:val="00611364"/>
    <w:rsid w:val="0062019B"/>
    <w:rsid w:val="006221BD"/>
    <w:rsid w:val="00627732"/>
    <w:rsid w:val="006279BC"/>
    <w:rsid w:val="0063169E"/>
    <w:rsid w:val="00641B4D"/>
    <w:rsid w:val="00651EEA"/>
    <w:rsid w:val="006562EE"/>
    <w:rsid w:val="00661C25"/>
    <w:rsid w:val="00683720"/>
    <w:rsid w:val="00685117"/>
    <w:rsid w:val="00692892"/>
    <w:rsid w:val="006977B1"/>
    <w:rsid w:val="006A2B42"/>
    <w:rsid w:val="006C0321"/>
    <w:rsid w:val="006D25F5"/>
    <w:rsid w:val="006D3F45"/>
    <w:rsid w:val="006E2340"/>
    <w:rsid w:val="006F45C6"/>
    <w:rsid w:val="006F6D7E"/>
    <w:rsid w:val="00705C80"/>
    <w:rsid w:val="00716F24"/>
    <w:rsid w:val="00723524"/>
    <w:rsid w:val="00724BF8"/>
    <w:rsid w:val="00725484"/>
    <w:rsid w:val="00733653"/>
    <w:rsid w:val="00753A4F"/>
    <w:rsid w:val="00765374"/>
    <w:rsid w:val="00765AE2"/>
    <w:rsid w:val="00765BCC"/>
    <w:rsid w:val="00773670"/>
    <w:rsid w:val="007757F3"/>
    <w:rsid w:val="00787555"/>
    <w:rsid w:val="00791DBC"/>
    <w:rsid w:val="00793AB4"/>
    <w:rsid w:val="007A1EF4"/>
    <w:rsid w:val="007A2D1B"/>
    <w:rsid w:val="007A4030"/>
    <w:rsid w:val="007A407B"/>
    <w:rsid w:val="007B3E4E"/>
    <w:rsid w:val="007D32D5"/>
    <w:rsid w:val="007D68E1"/>
    <w:rsid w:val="007F3BDE"/>
    <w:rsid w:val="007F3D94"/>
    <w:rsid w:val="007F64A7"/>
    <w:rsid w:val="00804473"/>
    <w:rsid w:val="00804FB1"/>
    <w:rsid w:val="00805074"/>
    <w:rsid w:val="008145D3"/>
    <w:rsid w:val="008167C4"/>
    <w:rsid w:val="008216A6"/>
    <w:rsid w:val="008233B0"/>
    <w:rsid w:val="00831C2E"/>
    <w:rsid w:val="00834F03"/>
    <w:rsid w:val="00834F79"/>
    <w:rsid w:val="008352C3"/>
    <w:rsid w:val="008476A6"/>
    <w:rsid w:val="00850AA4"/>
    <w:rsid w:val="0085111F"/>
    <w:rsid w:val="00852848"/>
    <w:rsid w:val="00861A02"/>
    <w:rsid w:val="0086729A"/>
    <w:rsid w:val="00883DC5"/>
    <w:rsid w:val="008912B9"/>
    <w:rsid w:val="00897F49"/>
    <w:rsid w:val="008A1C66"/>
    <w:rsid w:val="008B61C2"/>
    <w:rsid w:val="008B67E7"/>
    <w:rsid w:val="008B6965"/>
    <w:rsid w:val="008B6B0C"/>
    <w:rsid w:val="008B714E"/>
    <w:rsid w:val="008C4BE5"/>
    <w:rsid w:val="008D4FC7"/>
    <w:rsid w:val="008E35EF"/>
    <w:rsid w:val="008E3F47"/>
    <w:rsid w:val="008F1400"/>
    <w:rsid w:val="008F588A"/>
    <w:rsid w:val="00937B43"/>
    <w:rsid w:val="0094445C"/>
    <w:rsid w:val="009446C6"/>
    <w:rsid w:val="00945968"/>
    <w:rsid w:val="009503E4"/>
    <w:rsid w:val="00955B7B"/>
    <w:rsid w:val="00956D35"/>
    <w:rsid w:val="00957C4B"/>
    <w:rsid w:val="009672ED"/>
    <w:rsid w:val="00972B67"/>
    <w:rsid w:val="00972FA3"/>
    <w:rsid w:val="00974EE7"/>
    <w:rsid w:val="009752AB"/>
    <w:rsid w:val="009758D7"/>
    <w:rsid w:val="00976791"/>
    <w:rsid w:val="009943F4"/>
    <w:rsid w:val="009A07C8"/>
    <w:rsid w:val="009A7232"/>
    <w:rsid w:val="009C7ECC"/>
    <w:rsid w:val="009D0DC7"/>
    <w:rsid w:val="009D163B"/>
    <w:rsid w:val="009D1D3A"/>
    <w:rsid w:val="009D37F2"/>
    <w:rsid w:val="00A159D3"/>
    <w:rsid w:val="00A2268E"/>
    <w:rsid w:val="00A443D1"/>
    <w:rsid w:val="00A4672F"/>
    <w:rsid w:val="00A55E34"/>
    <w:rsid w:val="00A60B2B"/>
    <w:rsid w:val="00A70878"/>
    <w:rsid w:val="00A76031"/>
    <w:rsid w:val="00A77521"/>
    <w:rsid w:val="00A955E6"/>
    <w:rsid w:val="00AA3656"/>
    <w:rsid w:val="00AA6DEA"/>
    <w:rsid w:val="00AB46DC"/>
    <w:rsid w:val="00AB62EC"/>
    <w:rsid w:val="00AB7F97"/>
    <w:rsid w:val="00AC0571"/>
    <w:rsid w:val="00AC4C60"/>
    <w:rsid w:val="00AC4F71"/>
    <w:rsid w:val="00AD0FC8"/>
    <w:rsid w:val="00AF4EE9"/>
    <w:rsid w:val="00AF4F89"/>
    <w:rsid w:val="00B1585F"/>
    <w:rsid w:val="00B20A80"/>
    <w:rsid w:val="00B2144A"/>
    <w:rsid w:val="00B27E92"/>
    <w:rsid w:val="00B309F4"/>
    <w:rsid w:val="00B30F79"/>
    <w:rsid w:val="00B327CB"/>
    <w:rsid w:val="00B37DA2"/>
    <w:rsid w:val="00B40009"/>
    <w:rsid w:val="00B41073"/>
    <w:rsid w:val="00B534D7"/>
    <w:rsid w:val="00B6130B"/>
    <w:rsid w:val="00B618FA"/>
    <w:rsid w:val="00B6784F"/>
    <w:rsid w:val="00B72319"/>
    <w:rsid w:val="00B75C72"/>
    <w:rsid w:val="00B777D1"/>
    <w:rsid w:val="00B8084E"/>
    <w:rsid w:val="00B82183"/>
    <w:rsid w:val="00B92FE9"/>
    <w:rsid w:val="00B93C71"/>
    <w:rsid w:val="00BA7E16"/>
    <w:rsid w:val="00BB2B1A"/>
    <w:rsid w:val="00BB5949"/>
    <w:rsid w:val="00BC4072"/>
    <w:rsid w:val="00BC4FA1"/>
    <w:rsid w:val="00BC573E"/>
    <w:rsid w:val="00BC6E51"/>
    <w:rsid w:val="00BD3F15"/>
    <w:rsid w:val="00BD683C"/>
    <w:rsid w:val="00BD7C9E"/>
    <w:rsid w:val="00BE108B"/>
    <w:rsid w:val="00BE6A5D"/>
    <w:rsid w:val="00BF242C"/>
    <w:rsid w:val="00BF30AD"/>
    <w:rsid w:val="00BF542C"/>
    <w:rsid w:val="00C04075"/>
    <w:rsid w:val="00C159C5"/>
    <w:rsid w:val="00C17F76"/>
    <w:rsid w:val="00C20BF7"/>
    <w:rsid w:val="00C2433E"/>
    <w:rsid w:val="00C30E5B"/>
    <w:rsid w:val="00C311D1"/>
    <w:rsid w:val="00C3405A"/>
    <w:rsid w:val="00C4214D"/>
    <w:rsid w:val="00C44E27"/>
    <w:rsid w:val="00C55D65"/>
    <w:rsid w:val="00C562C8"/>
    <w:rsid w:val="00C62EE4"/>
    <w:rsid w:val="00C72A16"/>
    <w:rsid w:val="00C7474A"/>
    <w:rsid w:val="00C76C4F"/>
    <w:rsid w:val="00CA74E5"/>
    <w:rsid w:val="00CA7A6B"/>
    <w:rsid w:val="00CB559F"/>
    <w:rsid w:val="00CC2866"/>
    <w:rsid w:val="00CD1323"/>
    <w:rsid w:val="00CD27D7"/>
    <w:rsid w:val="00CD3B1F"/>
    <w:rsid w:val="00CF15C3"/>
    <w:rsid w:val="00CF4F24"/>
    <w:rsid w:val="00CF7658"/>
    <w:rsid w:val="00D00F15"/>
    <w:rsid w:val="00D030E5"/>
    <w:rsid w:val="00D11AE8"/>
    <w:rsid w:val="00D16530"/>
    <w:rsid w:val="00D17ED4"/>
    <w:rsid w:val="00D232B4"/>
    <w:rsid w:val="00D2425A"/>
    <w:rsid w:val="00D3401B"/>
    <w:rsid w:val="00D40B7D"/>
    <w:rsid w:val="00D467C1"/>
    <w:rsid w:val="00D5455B"/>
    <w:rsid w:val="00D553AD"/>
    <w:rsid w:val="00D70211"/>
    <w:rsid w:val="00D7165B"/>
    <w:rsid w:val="00D74040"/>
    <w:rsid w:val="00D90095"/>
    <w:rsid w:val="00D91F60"/>
    <w:rsid w:val="00D97E2F"/>
    <w:rsid w:val="00DA11EA"/>
    <w:rsid w:val="00DB34DC"/>
    <w:rsid w:val="00DC0B8A"/>
    <w:rsid w:val="00DC2688"/>
    <w:rsid w:val="00DC3CED"/>
    <w:rsid w:val="00DC4660"/>
    <w:rsid w:val="00DD0FAD"/>
    <w:rsid w:val="00DD68CE"/>
    <w:rsid w:val="00DE65D6"/>
    <w:rsid w:val="00E01F45"/>
    <w:rsid w:val="00E0374A"/>
    <w:rsid w:val="00E06CCB"/>
    <w:rsid w:val="00E16F25"/>
    <w:rsid w:val="00E20567"/>
    <w:rsid w:val="00E241BB"/>
    <w:rsid w:val="00E615D8"/>
    <w:rsid w:val="00E6224A"/>
    <w:rsid w:val="00E65C84"/>
    <w:rsid w:val="00E76786"/>
    <w:rsid w:val="00E80067"/>
    <w:rsid w:val="00E83BFF"/>
    <w:rsid w:val="00E930B5"/>
    <w:rsid w:val="00EA039A"/>
    <w:rsid w:val="00EA6C31"/>
    <w:rsid w:val="00EB3270"/>
    <w:rsid w:val="00EC17CF"/>
    <w:rsid w:val="00ED06AA"/>
    <w:rsid w:val="00ED1EDC"/>
    <w:rsid w:val="00EE3216"/>
    <w:rsid w:val="00EE345B"/>
    <w:rsid w:val="00EE3F83"/>
    <w:rsid w:val="00EE55EC"/>
    <w:rsid w:val="00EF4DDD"/>
    <w:rsid w:val="00EF5B0C"/>
    <w:rsid w:val="00F10BCD"/>
    <w:rsid w:val="00F17A17"/>
    <w:rsid w:val="00F274A6"/>
    <w:rsid w:val="00F31164"/>
    <w:rsid w:val="00F40EB2"/>
    <w:rsid w:val="00F4424F"/>
    <w:rsid w:val="00F50EEC"/>
    <w:rsid w:val="00F62209"/>
    <w:rsid w:val="00F63AE5"/>
    <w:rsid w:val="00F7658C"/>
    <w:rsid w:val="00F80E2C"/>
    <w:rsid w:val="00F845B2"/>
    <w:rsid w:val="00F848F5"/>
    <w:rsid w:val="00F943DE"/>
    <w:rsid w:val="00F96E75"/>
    <w:rsid w:val="00FB353E"/>
    <w:rsid w:val="00FE58AD"/>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2"/>
    </o:shapelayout>
  </w:shapeDefaults>
  <w:decimalSymbol w:val="."/>
  <w:listSeparator w:val=","/>
  <w14:docId w14:val="13EDAB4A"/>
  <w15:chartTrackingRefBased/>
  <w15:docId w15:val="{9CB54275-3A95-4D57-BD59-C86E04E6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D94"/>
  </w:style>
  <w:style w:type="paragraph" w:styleId="Heading1">
    <w:name w:val="heading 1"/>
    <w:basedOn w:val="Normal"/>
    <w:next w:val="Normal"/>
    <w:qFormat/>
    <w:rsid w:val="0037748B"/>
    <w:pPr>
      <w:keepNext/>
      <w:tabs>
        <w:tab w:val="center" w:pos="5040"/>
      </w:tabs>
      <w:suppressAutoHyphens/>
      <w:jc w:val="both"/>
      <w:outlineLvl w:val="0"/>
    </w:pPr>
    <w:rPr>
      <w:rFonts w:ascii="Univers" w:hAnsi="Univers"/>
      <w:i/>
      <w:spacing w:val="-3"/>
      <w:sz w:val="16"/>
    </w:rPr>
  </w:style>
  <w:style w:type="paragraph" w:styleId="Heading2">
    <w:name w:val="heading 2"/>
    <w:basedOn w:val="Normal"/>
    <w:next w:val="Normal"/>
    <w:qFormat/>
    <w:rsid w:val="0037748B"/>
    <w:pPr>
      <w:keepNext/>
      <w:tabs>
        <w:tab w:val="left" w:pos="-720"/>
        <w:tab w:val="left" w:pos="5760"/>
      </w:tabs>
      <w:suppressAutoHyphens/>
      <w:spacing w:after="240"/>
      <w:jc w:val="both"/>
      <w:outlineLvl w:val="1"/>
    </w:pPr>
    <w:rPr>
      <w:rFonts w:ascii="Univers" w:hAnsi="Univers"/>
      <w:i/>
      <w:spacing w:val="-3"/>
      <w:sz w:val="22"/>
    </w:rPr>
  </w:style>
  <w:style w:type="paragraph" w:styleId="Heading3">
    <w:name w:val="heading 3"/>
    <w:basedOn w:val="Normal"/>
    <w:next w:val="Normal"/>
    <w:qFormat/>
    <w:rsid w:val="0037748B"/>
    <w:pPr>
      <w:keepNext/>
      <w:tabs>
        <w:tab w:val="left" w:pos="-720"/>
        <w:tab w:val="left" w:pos="3600"/>
        <w:tab w:val="left" w:pos="5760"/>
      </w:tabs>
      <w:suppressAutoHyphens/>
      <w:jc w:val="both"/>
      <w:outlineLvl w:val="2"/>
    </w:pPr>
    <w:rPr>
      <w:b/>
      <w:bCs/>
      <w:spacing w:val="-3"/>
      <w:sz w:val="22"/>
      <w:u w:val="single"/>
    </w:rPr>
  </w:style>
  <w:style w:type="paragraph" w:styleId="Heading4">
    <w:name w:val="heading 4"/>
    <w:basedOn w:val="Normal"/>
    <w:next w:val="Normal"/>
    <w:qFormat/>
    <w:rsid w:val="0037748B"/>
    <w:pPr>
      <w:keepNext/>
      <w:tabs>
        <w:tab w:val="center" w:pos="5040"/>
      </w:tabs>
      <w:suppressAutoHyphens/>
      <w:spacing w:after="360"/>
      <w:jc w:val="center"/>
      <w:outlineLvl w:val="3"/>
    </w:pPr>
    <w:rPr>
      <w:b/>
      <w:bCs/>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748B"/>
    <w:pPr>
      <w:tabs>
        <w:tab w:val="left" w:pos="-720"/>
        <w:tab w:val="left" w:pos="0"/>
        <w:tab w:val="left" w:pos="720"/>
      </w:tabs>
      <w:suppressAutoHyphens/>
      <w:ind w:left="2880" w:hanging="2880"/>
      <w:jc w:val="both"/>
    </w:pPr>
    <w:rPr>
      <w:rFonts w:ascii="Univers" w:hAnsi="Univers"/>
      <w:spacing w:val="-3"/>
      <w:sz w:val="22"/>
    </w:rPr>
  </w:style>
  <w:style w:type="paragraph" w:styleId="BodyText">
    <w:name w:val="Body Text"/>
    <w:basedOn w:val="Normal"/>
    <w:link w:val="BodyTextChar"/>
    <w:rsid w:val="0037748B"/>
    <w:pPr>
      <w:tabs>
        <w:tab w:val="left" w:pos="-720"/>
      </w:tabs>
      <w:suppressAutoHyphens/>
      <w:spacing w:after="240"/>
      <w:jc w:val="both"/>
    </w:pPr>
    <w:rPr>
      <w:rFonts w:ascii="Univers" w:hAnsi="Univers"/>
      <w:spacing w:val="-3"/>
      <w:sz w:val="22"/>
    </w:rPr>
  </w:style>
  <w:style w:type="character" w:styleId="Hyperlink">
    <w:name w:val="Hyperlink"/>
    <w:rsid w:val="0037748B"/>
    <w:rPr>
      <w:color w:val="0000FF"/>
      <w:u w:val="single"/>
    </w:rPr>
  </w:style>
  <w:style w:type="paragraph" w:styleId="BodyTextIndent3">
    <w:name w:val="Body Text Indent 3"/>
    <w:basedOn w:val="Normal"/>
    <w:rsid w:val="0037748B"/>
    <w:pPr>
      <w:tabs>
        <w:tab w:val="left" w:pos="-720"/>
      </w:tabs>
      <w:suppressAutoHyphens/>
      <w:spacing w:after="240"/>
      <w:ind w:left="2880" w:hanging="2880"/>
    </w:pPr>
    <w:rPr>
      <w:spacing w:val="-3"/>
      <w:sz w:val="22"/>
    </w:rPr>
  </w:style>
  <w:style w:type="table" w:styleId="TableGrid">
    <w:name w:val="Table Grid"/>
    <w:basedOn w:val="TableNormal"/>
    <w:rsid w:val="00EC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C0321"/>
    <w:pPr>
      <w:tabs>
        <w:tab w:val="center" w:pos="4320"/>
        <w:tab w:val="right" w:pos="8640"/>
      </w:tabs>
    </w:pPr>
  </w:style>
  <w:style w:type="paragraph" w:styleId="Footer">
    <w:name w:val="footer"/>
    <w:basedOn w:val="Normal"/>
    <w:link w:val="FooterChar"/>
    <w:uiPriority w:val="99"/>
    <w:rsid w:val="006C0321"/>
    <w:pPr>
      <w:tabs>
        <w:tab w:val="center" w:pos="4320"/>
        <w:tab w:val="right" w:pos="8640"/>
      </w:tabs>
    </w:pPr>
  </w:style>
  <w:style w:type="paragraph" w:styleId="DocumentMap">
    <w:name w:val="Document Map"/>
    <w:basedOn w:val="Normal"/>
    <w:semiHidden/>
    <w:rsid w:val="00C30E5B"/>
    <w:pPr>
      <w:shd w:val="clear" w:color="auto" w:fill="000080"/>
    </w:pPr>
    <w:rPr>
      <w:rFonts w:ascii="Tahoma" w:hAnsi="Tahoma" w:cs="Tahoma"/>
    </w:rPr>
  </w:style>
  <w:style w:type="paragraph" w:styleId="PlainText">
    <w:name w:val="Plain Text"/>
    <w:basedOn w:val="Normal"/>
    <w:rsid w:val="00C30E5B"/>
    <w:rPr>
      <w:rFonts w:ascii="Courier New" w:hAnsi="Courier New" w:cs="Courier New"/>
    </w:rPr>
  </w:style>
  <w:style w:type="character" w:styleId="PageNumber">
    <w:name w:val="page number"/>
    <w:basedOn w:val="DefaultParagraphFont"/>
    <w:rsid w:val="00F10BCD"/>
  </w:style>
  <w:style w:type="character" w:styleId="CommentReference">
    <w:name w:val="annotation reference"/>
    <w:rsid w:val="00F4424F"/>
    <w:rPr>
      <w:sz w:val="16"/>
      <w:szCs w:val="16"/>
    </w:rPr>
  </w:style>
  <w:style w:type="paragraph" w:styleId="CommentText">
    <w:name w:val="annotation text"/>
    <w:basedOn w:val="Normal"/>
    <w:link w:val="CommentTextChar"/>
    <w:rsid w:val="00F4424F"/>
  </w:style>
  <w:style w:type="character" w:customStyle="1" w:styleId="CommentTextChar">
    <w:name w:val="Comment Text Char"/>
    <w:basedOn w:val="DefaultParagraphFont"/>
    <w:link w:val="CommentText"/>
    <w:rsid w:val="00F4424F"/>
  </w:style>
  <w:style w:type="paragraph" w:styleId="CommentSubject">
    <w:name w:val="annotation subject"/>
    <w:basedOn w:val="CommentText"/>
    <w:next w:val="CommentText"/>
    <w:link w:val="CommentSubjectChar"/>
    <w:rsid w:val="00F4424F"/>
    <w:rPr>
      <w:b/>
      <w:bCs/>
      <w:lang w:val="x-none" w:eastAsia="x-none"/>
    </w:rPr>
  </w:style>
  <w:style w:type="character" w:customStyle="1" w:styleId="CommentSubjectChar">
    <w:name w:val="Comment Subject Char"/>
    <w:link w:val="CommentSubject"/>
    <w:rsid w:val="00F4424F"/>
    <w:rPr>
      <w:b/>
      <w:bCs/>
    </w:rPr>
  </w:style>
  <w:style w:type="paragraph" w:styleId="BalloonText">
    <w:name w:val="Balloon Text"/>
    <w:basedOn w:val="Normal"/>
    <w:link w:val="BalloonTextChar"/>
    <w:rsid w:val="00F4424F"/>
    <w:rPr>
      <w:rFonts w:ascii="Tahoma" w:hAnsi="Tahoma"/>
      <w:sz w:val="16"/>
      <w:szCs w:val="16"/>
      <w:lang w:val="x-none" w:eastAsia="x-none"/>
    </w:rPr>
  </w:style>
  <w:style w:type="character" w:customStyle="1" w:styleId="BalloonTextChar">
    <w:name w:val="Balloon Text Char"/>
    <w:link w:val="BalloonText"/>
    <w:rsid w:val="00F4424F"/>
    <w:rPr>
      <w:rFonts w:ascii="Tahoma" w:hAnsi="Tahoma" w:cs="Tahoma"/>
      <w:sz w:val="16"/>
      <w:szCs w:val="16"/>
    </w:rPr>
  </w:style>
  <w:style w:type="paragraph" w:styleId="Title">
    <w:name w:val="Title"/>
    <w:basedOn w:val="Normal"/>
    <w:link w:val="TitleChar"/>
    <w:qFormat/>
    <w:rsid w:val="00396C66"/>
    <w:pPr>
      <w:widowControl w:val="0"/>
      <w:tabs>
        <w:tab w:val="center" w:pos="4680"/>
      </w:tabs>
      <w:jc w:val="center"/>
    </w:pPr>
    <w:rPr>
      <w:rFonts w:ascii="Arial" w:hAnsi="Arial"/>
      <w:b/>
      <w:smallCaps/>
      <w:snapToGrid w:val="0"/>
      <w:sz w:val="30"/>
      <w:u w:val="single"/>
      <w:lang w:val="x-none" w:eastAsia="x-none"/>
    </w:rPr>
  </w:style>
  <w:style w:type="character" w:customStyle="1" w:styleId="TitleChar">
    <w:name w:val="Title Char"/>
    <w:link w:val="Title"/>
    <w:rsid w:val="00396C66"/>
    <w:rPr>
      <w:rFonts w:ascii="Arial" w:hAnsi="Arial"/>
      <w:b/>
      <w:smallCaps/>
      <w:snapToGrid w:val="0"/>
      <w:sz w:val="30"/>
      <w:u w:val="single"/>
    </w:rPr>
  </w:style>
  <w:style w:type="paragraph" w:styleId="ListParagraph">
    <w:name w:val="List Paragraph"/>
    <w:basedOn w:val="Normal"/>
    <w:uiPriority w:val="34"/>
    <w:qFormat/>
    <w:rsid w:val="0042502A"/>
    <w:pPr>
      <w:spacing w:after="160" w:line="259" w:lineRule="auto"/>
      <w:ind w:left="720"/>
      <w:contextualSpacing/>
    </w:pPr>
    <w:rPr>
      <w:rFonts w:eastAsia="Calibri"/>
      <w:sz w:val="24"/>
      <w:szCs w:val="22"/>
    </w:rPr>
  </w:style>
  <w:style w:type="paragraph" w:styleId="NoSpacing">
    <w:name w:val="No Spacing"/>
    <w:uiPriority w:val="1"/>
    <w:qFormat/>
    <w:rsid w:val="00DD0FAD"/>
  </w:style>
  <w:style w:type="character" w:customStyle="1" w:styleId="FooterChar">
    <w:name w:val="Footer Char"/>
    <w:link w:val="Footer"/>
    <w:uiPriority w:val="99"/>
    <w:rsid w:val="005913FF"/>
  </w:style>
  <w:style w:type="paragraph" w:styleId="Caption">
    <w:name w:val="caption"/>
    <w:basedOn w:val="Normal"/>
    <w:next w:val="Normal"/>
    <w:unhideWhenUsed/>
    <w:qFormat/>
    <w:rsid w:val="005913FF"/>
    <w:rPr>
      <w:b/>
      <w:bCs/>
    </w:rPr>
  </w:style>
  <w:style w:type="paragraph" w:styleId="E-mailSignature">
    <w:name w:val="E-mail Signature"/>
    <w:basedOn w:val="Normal"/>
    <w:link w:val="E-mailSignatureChar"/>
    <w:uiPriority w:val="99"/>
    <w:unhideWhenUsed/>
    <w:rsid w:val="00167FF7"/>
    <w:rPr>
      <w:rFonts w:ascii="Calibri" w:hAnsi="Calibri"/>
      <w:sz w:val="22"/>
      <w:szCs w:val="22"/>
      <w:lang w:val="x-none" w:eastAsia="x-none"/>
    </w:rPr>
  </w:style>
  <w:style w:type="character" w:customStyle="1" w:styleId="E-mailSignatureChar">
    <w:name w:val="E-mail Signature Char"/>
    <w:link w:val="E-mailSignature"/>
    <w:uiPriority w:val="99"/>
    <w:rsid w:val="00167FF7"/>
    <w:rPr>
      <w:rFonts w:ascii="Calibri" w:hAnsi="Calibri"/>
      <w:sz w:val="22"/>
      <w:szCs w:val="22"/>
      <w:lang w:val="x-none" w:eastAsia="x-none"/>
    </w:rPr>
  </w:style>
  <w:style w:type="character" w:customStyle="1" w:styleId="BodyTextChar">
    <w:name w:val="Body Text Char"/>
    <w:link w:val="BodyText"/>
    <w:rsid w:val="00D030E5"/>
    <w:rPr>
      <w:rFonts w:ascii="Univers" w:hAnsi="Univers"/>
      <w:spacing w:val="-3"/>
      <w:sz w:val="22"/>
    </w:rPr>
  </w:style>
  <w:style w:type="paragraph" w:styleId="NormalWeb">
    <w:name w:val="Normal (Web)"/>
    <w:basedOn w:val="Normal"/>
    <w:uiPriority w:val="99"/>
    <w:unhideWhenUsed/>
    <w:rsid w:val="000148A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80E2C"/>
    <w:rPr>
      <w:color w:val="605E5C"/>
      <w:shd w:val="clear" w:color="auto" w:fill="E1DFDD"/>
    </w:rPr>
  </w:style>
  <w:style w:type="character" w:styleId="FollowedHyperlink">
    <w:name w:val="FollowedHyperlink"/>
    <w:basedOn w:val="DefaultParagraphFont"/>
    <w:rsid w:val="00F96E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052354">
      <w:bodyDiv w:val="1"/>
      <w:marLeft w:val="0"/>
      <w:marRight w:val="0"/>
      <w:marTop w:val="0"/>
      <w:marBottom w:val="0"/>
      <w:divBdr>
        <w:top w:val="none" w:sz="0" w:space="0" w:color="auto"/>
        <w:left w:val="none" w:sz="0" w:space="0" w:color="auto"/>
        <w:bottom w:val="none" w:sz="0" w:space="0" w:color="auto"/>
        <w:right w:val="none" w:sz="0" w:space="0" w:color="auto"/>
      </w:divBdr>
    </w:div>
    <w:div w:id="916403949">
      <w:bodyDiv w:val="1"/>
      <w:marLeft w:val="0"/>
      <w:marRight w:val="0"/>
      <w:marTop w:val="0"/>
      <w:marBottom w:val="0"/>
      <w:divBdr>
        <w:top w:val="none" w:sz="0" w:space="0" w:color="auto"/>
        <w:left w:val="none" w:sz="0" w:space="0" w:color="auto"/>
        <w:bottom w:val="none" w:sz="0" w:space="0" w:color="auto"/>
        <w:right w:val="none" w:sz="0" w:space="0" w:color="auto"/>
      </w:divBdr>
    </w:div>
    <w:div w:id="1229536190">
      <w:bodyDiv w:val="1"/>
      <w:marLeft w:val="0"/>
      <w:marRight w:val="0"/>
      <w:marTop w:val="0"/>
      <w:marBottom w:val="0"/>
      <w:divBdr>
        <w:top w:val="none" w:sz="0" w:space="0" w:color="auto"/>
        <w:left w:val="none" w:sz="0" w:space="0" w:color="auto"/>
        <w:bottom w:val="none" w:sz="0" w:space="0" w:color="auto"/>
        <w:right w:val="none" w:sz="0" w:space="0" w:color="auto"/>
      </w:divBdr>
    </w:div>
    <w:div w:id="1532260578">
      <w:bodyDiv w:val="1"/>
      <w:marLeft w:val="0"/>
      <w:marRight w:val="0"/>
      <w:marTop w:val="0"/>
      <w:marBottom w:val="0"/>
      <w:divBdr>
        <w:top w:val="none" w:sz="0" w:space="0" w:color="auto"/>
        <w:left w:val="none" w:sz="0" w:space="0" w:color="auto"/>
        <w:bottom w:val="none" w:sz="0" w:space="0" w:color="auto"/>
        <w:right w:val="none" w:sz="0" w:space="0" w:color="auto"/>
      </w:divBdr>
    </w:div>
    <w:div w:id="1693723282">
      <w:bodyDiv w:val="1"/>
      <w:marLeft w:val="0"/>
      <w:marRight w:val="0"/>
      <w:marTop w:val="0"/>
      <w:marBottom w:val="0"/>
      <w:divBdr>
        <w:top w:val="none" w:sz="0" w:space="0" w:color="auto"/>
        <w:left w:val="none" w:sz="0" w:space="0" w:color="auto"/>
        <w:bottom w:val="none" w:sz="0" w:space="0" w:color="auto"/>
        <w:right w:val="none" w:sz="0" w:space="0" w:color="auto"/>
      </w:divBdr>
    </w:div>
    <w:div w:id="1789083852">
      <w:bodyDiv w:val="1"/>
      <w:marLeft w:val="0"/>
      <w:marRight w:val="0"/>
      <w:marTop w:val="0"/>
      <w:marBottom w:val="0"/>
      <w:divBdr>
        <w:top w:val="none" w:sz="0" w:space="0" w:color="auto"/>
        <w:left w:val="none" w:sz="0" w:space="0" w:color="auto"/>
        <w:bottom w:val="none" w:sz="0" w:space="0" w:color="auto"/>
        <w:right w:val="none" w:sz="0" w:space="0" w:color="auto"/>
      </w:divBdr>
    </w:div>
    <w:div w:id="1864586727">
      <w:bodyDiv w:val="1"/>
      <w:marLeft w:val="0"/>
      <w:marRight w:val="0"/>
      <w:marTop w:val="0"/>
      <w:marBottom w:val="0"/>
      <w:divBdr>
        <w:top w:val="none" w:sz="0" w:space="0" w:color="auto"/>
        <w:left w:val="none" w:sz="0" w:space="0" w:color="auto"/>
        <w:bottom w:val="none" w:sz="0" w:space="0" w:color="auto"/>
        <w:right w:val="none" w:sz="0" w:space="0" w:color="auto"/>
      </w:divBdr>
    </w:div>
    <w:div w:id="1940019744">
      <w:bodyDiv w:val="1"/>
      <w:marLeft w:val="0"/>
      <w:marRight w:val="0"/>
      <w:marTop w:val="0"/>
      <w:marBottom w:val="0"/>
      <w:divBdr>
        <w:top w:val="none" w:sz="0" w:space="0" w:color="auto"/>
        <w:left w:val="none" w:sz="0" w:space="0" w:color="auto"/>
        <w:bottom w:val="none" w:sz="0" w:space="0" w:color="auto"/>
        <w:right w:val="none" w:sz="0" w:space="0" w:color="auto"/>
      </w:divBdr>
    </w:div>
    <w:div w:id="2001275237">
      <w:bodyDiv w:val="1"/>
      <w:marLeft w:val="0"/>
      <w:marRight w:val="0"/>
      <w:marTop w:val="0"/>
      <w:marBottom w:val="0"/>
      <w:divBdr>
        <w:top w:val="none" w:sz="0" w:space="0" w:color="auto"/>
        <w:left w:val="none" w:sz="0" w:space="0" w:color="auto"/>
        <w:bottom w:val="none" w:sz="0" w:space="0" w:color="auto"/>
        <w:right w:val="none" w:sz="0" w:space="0" w:color="auto"/>
      </w:divBdr>
    </w:div>
    <w:div w:id="209226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msmm.com" TargetMode="External"/><Relationship Id="rId18" Type="http://schemas.openxmlformats.org/officeDocument/2006/relationships/image" Target="media/image4.png"/><Relationship Id="rId26" Type="http://schemas.openxmlformats.org/officeDocument/2006/relationships/hyperlink" Target="mailto:stephen.mccleary@simsmm.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imsmm.com" TargetMode="External"/><Relationship Id="rId17" Type="http://schemas.openxmlformats.org/officeDocument/2006/relationships/image" Target="media/image3.emf"/><Relationship Id="rId25" Type="http://schemas.openxmlformats.org/officeDocument/2006/relationships/hyperlink" Target="https://ww2.arb.ca.gov/sites/default/files/2023-12/TRUCRS_Online_Reporting_Guid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MS.TRANSPORTATION.BIDS@simsmm.com" TargetMode="External"/><Relationship Id="rId20" Type="http://schemas.openxmlformats.org/officeDocument/2006/relationships/image" Target="media/image6.jpeg"/><Relationship Id="rId29" Type="http://schemas.openxmlformats.org/officeDocument/2006/relationships/hyperlink" Target="http://www.myco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al.cole@simsmm.com" TargetMode="External"/><Relationship Id="rId24" Type="http://schemas.openxmlformats.org/officeDocument/2006/relationships/hyperlink" Target="http://www.ratelinx.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ephen.mccleary@simsmm.com" TargetMode="External"/><Relationship Id="rId23" Type="http://schemas.openxmlformats.org/officeDocument/2006/relationships/image" Target="media/image9.jpeg"/><Relationship Id="rId28" Type="http://schemas.openxmlformats.org/officeDocument/2006/relationships/hyperlink" Target="mailto:SIMS.TRANSPORTATION.BIDS@simsmm.com" TargetMode="External"/><Relationship Id="rId10" Type="http://schemas.openxmlformats.org/officeDocument/2006/relationships/hyperlink" Target="http://www.simsmm.com"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phen.mccleary@simsmm.com" TargetMode="External"/><Relationship Id="rId14" Type="http://schemas.openxmlformats.org/officeDocument/2006/relationships/hyperlink" Target="https://www.simslifecycle.com" TargetMode="External"/><Relationship Id="rId22" Type="http://schemas.openxmlformats.org/officeDocument/2006/relationships/image" Target="media/image8.jpeg"/><Relationship Id="rId27" Type="http://schemas.openxmlformats.org/officeDocument/2006/relationships/hyperlink" Target="mailto:cristal.cole@simsmm.com" TargetMode="External"/><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100EB-D577-4989-8A0D-69D20C08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16</Pages>
  <Words>4860</Words>
  <Characters>25766</Characters>
  <Application>Microsoft Office Word</Application>
  <DocSecurity>0</DocSecurity>
  <Lines>214</Lines>
  <Paragraphs>61</Paragraphs>
  <ScaleCrop>false</ScaleCrop>
  <HeadingPairs>
    <vt:vector size="2" baseType="variant">
      <vt:variant>
        <vt:lpstr>Title</vt:lpstr>
      </vt:variant>
      <vt:variant>
        <vt:i4>1</vt:i4>
      </vt:variant>
    </vt:vector>
  </HeadingPairs>
  <TitlesOfParts>
    <vt:vector size="1" baseType="lpstr">
      <vt:lpstr>Richmond Steel Recycling Limited</vt:lpstr>
    </vt:vector>
  </TitlesOfParts>
  <Company>Sims Metal Management</Company>
  <LinksUpToDate>false</LinksUpToDate>
  <CharactersWithSpaces>30565</CharactersWithSpaces>
  <SharedDoc>false</SharedDoc>
  <HLinks>
    <vt:vector size="54" baseType="variant">
      <vt:variant>
        <vt:i4>4325383</vt:i4>
      </vt:variant>
      <vt:variant>
        <vt:i4>30</vt:i4>
      </vt:variant>
      <vt:variant>
        <vt:i4>0</vt:i4>
      </vt:variant>
      <vt:variant>
        <vt:i4>5</vt:i4>
      </vt:variant>
      <vt:variant>
        <vt:lpwstr>http://www.mycoi.com/</vt:lpwstr>
      </vt:variant>
      <vt:variant>
        <vt:lpwstr/>
      </vt:variant>
      <vt:variant>
        <vt:i4>5373984</vt:i4>
      </vt:variant>
      <vt:variant>
        <vt:i4>27</vt:i4>
      </vt:variant>
      <vt:variant>
        <vt:i4>0</vt:i4>
      </vt:variant>
      <vt:variant>
        <vt:i4>5</vt:i4>
      </vt:variant>
      <vt:variant>
        <vt:lpwstr>mailto:stephen.mccleary@simsmm.com</vt:lpwstr>
      </vt:variant>
      <vt:variant>
        <vt:lpwstr/>
      </vt:variant>
      <vt:variant>
        <vt:i4>4259915</vt:i4>
      </vt:variant>
      <vt:variant>
        <vt:i4>24</vt:i4>
      </vt:variant>
      <vt:variant>
        <vt:i4>0</vt:i4>
      </vt:variant>
      <vt:variant>
        <vt:i4>5</vt:i4>
      </vt:variant>
      <vt:variant>
        <vt:lpwstr>http://www.ratelinx.com/</vt:lpwstr>
      </vt:variant>
      <vt:variant>
        <vt:lpwstr/>
      </vt:variant>
      <vt:variant>
        <vt:i4>5373984</vt:i4>
      </vt:variant>
      <vt:variant>
        <vt:i4>15</vt:i4>
      </vt:variant>
      <vt:variant>
        <vt:i4>0</vt:i4>
      </vt:variant>
      <vt:variant>
        <vt:i4>5</vt:i4>
      </vt:variant>
      <vt:variant>
        <vt:lpwstr>mailto:stephen.mccleary@simsmm.com</vt:lpwstr>
      </vt:variant>
      <vt:variant>
        <vt:lpwstr/>
      </vt:variant>
      <vt:variant>
        <vt:i4>5373984</vt:i4>
      </vt:variant>
      <vt:variant>
        <vt:i4>12</vt:i4>
      </vt:variant>
      <vt:variant>
        <vt:i4>0</vt:i4>
      </vt:variant>
      <vt:variant>
        <vt:i4>5</vt:i4>
      </vt:variant>
      <vt:variant>
        <vt:lpwstr>mailto:stephen.mccleary@simsmm.com</vt:lpwstr>
      </vt:variant>
      <vt:variant>
        <vt:lpwstr/>
      </vt:variant>
      <vt:variant>
        <vt:i4>7733359</vt:i4>
      </vt:variant>
      <vt:variant>
        <vt:i4>9</vt:i4>
      </vt:variant>
      <vt:variant>
        <vt:i4>0</vt:i4>
      </vt:variant>
      <vt:variant>
        <vt:i4>5</vt:i4>
      </vt:variant>
      <vt:variant>
        <vt:lpwstr>http://www.us.simsrecyling.com/</vt:lpwstr>
      </vt:variant>
      <vt:variant>
        <vt:lpwstr/>
      </vt:variant>
      <vt:variant>
        <vt:i4>3538985</vt:i4>
      </vt:variant>
      <vt:variant>
        <vt:i4>6</vt:i4>
      </vt:variant>
      <vt:variant>
        <vt:i4>0</vt:i4>
      </vt:variant>
      <vt:variant>
        <vt:i4>5</vt:i4>
      </vt:variant>
      <vt:variant>
        <vt:lpwstr>http://www.simsmm.com/</vt:lpwstr>
      </vt:variant>
      <vt:variant>
        <vt:lpwstr/>
      </vt:variant>
      <vt:variant>
        <vt:i4>3538985</vt:i4>
      </vt:variant>
      <vt:variant>
        <vt:i4>3</vt:i4>
      </vt:variant>
      <vt:variant>
        <vt:i4>0</vt:i4>
      </vt:variant>
      <vt:variant>
        <vt:i4>5</vt:i4>
      </vt:variant>
      <vt:variant>
        <vt:lpwstr>http://www.simsmm.com/</vt:lpwstr>
      </vt:variant>
      <vt:variant>
        <vt:lpwstr/>
      </vt:variant>
      <vt:variant>
        <vt:i4>5373984</vt:i4>
      </vt:variant>
      <vt:variant>
        <vt:i4>0</vt:i4>
      </vt:variant>
      <vt:variant>
        <vt:i4>0</vt:i4>
      </vt:variant>
      <vt:variant>
        <vt:i4>5</vt:i4>
      </vt:variant>
      <vt:variant>
        <vt:lpwstr>mailto:stephen.mccleary@simsmm.com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Richmond Steel Recycling Limited</dc:title>
  <dc:subject/>
  <dc:creator>jjunquet</dc:creator>
  <cp:keywords/>
  <cp:lastModifiedBy>Stephen McCleary</cp:lastModifiedBy>
  <cp:revision>13</cp:revision>
  <cp:lastPrinted>2020-02-20T19:50:00Z</cp:lastPrinted>
  <dcterms:created xsi:type="dcterms:W3CDTF">2025-01-07T17:31:00Z</dcterms:created>
  <dcterms:modified xsi:type="dcterms:W3CDTF">2025-02-09T22:02:00Z</dcterms:modified>
</cp:coreProperties>
</file>